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F2E" w:rsidRPr="004E6A49" w:rsidRDefault="00E47F2E" w:rsidP="00E47F2E">
      <w:pPr>
        <w:jc w:val="center"/>
        <w:rPr>
          <w:rFonts w:ascii="TH SarabunIT๙" w:hAnsi="TH SarabunIT๙" w:cs="TH SarabunIT๙"/>
          <w:b/>
          <w:bCs/>
          <w:color w:val="0000FF"/>
          <w:szCs w:val="32"/>
        </w:rPr>
      </w:pPr>
      <w:r w:rsidRPr="004E6A49">
        <w:rPr>
          <w:rFonts w:ascii="TH SarabunIT๙" w:hAnsi="TH SarabunIT๙" w:cs="TH SarabunIT๙"/>
          <w:b/>
          <w:bCs/>
          <w:color w:val="0000FF"/>
          <w:szCs w:val="32"/>
          <w:cs/>
        </w:rPr>
        <w:t xml:space="preserve">ตอนที่ 3 </w:t>
      </w:r>
    </w:p>
    <w:p w:rsidR="00E47F2E" w:rsidRPr="004E6A49" w:rsidRDefault="00E47F2E" w:rsidP="00E47F2E">
      <w:pPr>
        <w:ind w:firstLine="720"/>
        <w:jc w:val="center"/>
        <w:rPr>
          <w:rFonts w:ascii="TH SarabunIT๙" w:hAnsi="TH SarabunIT๙" w:cs="TH SarabunIT๙"/>
          <w:b/>
          <w:bCs/>
          <w:color w:val="0000FF"/>
          <w:szCs w:val="32"/>
        </w:rPr>
      </w:pPr>
      <w:r w:rsidRPr="004E6A49">
        <w:rPr>
          <w:rFonts w:ascii="TH SarabunIT๙" w:hAnsi="TH SarabunIT๙" w:cs="TH SarabunIT๙"/>
          <w:b/>
          <w:bCs/>
          <w:color w:val="0000FF"/>
          <w:szCs w:val="32"/>
          <w:cs/>
        </w:rPr>
        <w:t>ผลการดำเนินงานตามมาตรฐานการศึกษาของสถานศึกษา</w:t>
      </w:r>
    </w:p>
    <w:p w:rsidR="00E47F2E" w:rsidRDefault="00E47F2E" w:rsidP="00E47F2E">
      <w:pPr>
        <w:rPr>
          <w:rFonts w:ascii="TH SarabunIT๙" w:hAnsi="TH SarabunIT๙" w:cs="TH SarabunIT๙"/>
          <w:b/>
          <w:bCs/>
          <w:szCs w:val="32"/>
        </w:rPr>
      </w:pPr>
    </w:p>
    <w:p w:rsidR="00E47F2E" w:rsidRPr="006A7249" w:rsidRDefault="00E47F2E" w:rsidP="00E47F2E">
      <w:pPr>
        <w:rPr>
          <w:rFonts w:ascii="TH SarabunIT๙" w:hAnsi="TH SarabunIT๙" w:cs="TH SarabunIT๙"/>
          <w:b/>
          <w:bCs/>
          <w:szCs w:val="32"/>
        </w:rPr>
      </w:pPr>
      <w:r w:rsidRPr="006A7249">
        <w:rPr>
          <w:rFonts w:ascii="TH SarabunIT๙" w:hAnsi="TH SarabunIT๙" w:cs="TH SarabunIT๙"/>
          <w:b/>
          <w:bCs/>
          <w:szCs w:val="32"/>
          <w:cs/>
        </w:rPr>
        <w:t xml:space="preserve">คำชี้แจง  </w:t>
      </w:r>
    </w:p>
    <w:p w:rsidR="00E47F2E" w:rsidRPr="00871446" w:rsidRDefault="00E47F2E" w:rsidP="00E47F2E">
      <w:pPr>
        <w:pStyle w:val="af0"/>
        <w:numPr>
          <w:ilvl w:val="0"/>
          <w:numId w:val="2"/>
        </w:numPr>
        <w:spacing w:after="0" w:line="240" w:lineRule="auto"/>
        <w:ind w:right="472"/>
        <w:rPr>
          <w:rFonts w:ascii="TH SarabunIT๙" w:hAnsi="TH SarabunIT๙" w:cs="TH SarabunIT๙"/>
          <w:b/>
          <w:bCs/>
          <w:sz w:val="32"/>
          <w:szCs w:val="32"/>
        </w:rPr>
      </w:pPr>
      <w:r w:rsidRPr="00871446">
        <w:rPr>
          <w:rFonts w:ascii="TH SarabunIT๙" w:hAnsi="TH SarabunIT๙" w:cs="TH SarabunIT๙"/>
          <w:b/>
          <w:bCs/>
          <w:sz w:val="32"/>
          <w:szCs w:val="32"/>
          <w:cs/>
        </w:rPr>
        <w:t>ศึกษาเกณฑ์การแปลผลการประเมินคุณภาพ 3 เกณฑ์</w:t>
      </w:r>
    </w:p>
    <w:p w:rsidR="00E47F2E" w:rsidRPr="00871446" w:rsidRDefault="00E47F2E" w:rsidP="00E47F2E">
      <w:pPr>
        <w:pStyle w:val="af0"/>
        <w:numPr>
          <w:ilvl w:val="1"/>
          <w:numId w:val="45"/>
        </w:numPr>
        <w:spacing w:after="0" w:line="240" w:lineRule="auto"/>
        <w:ind w:right="47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714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เกณฑ์การตัดสินผลการปฏิบัติ 5 ระดับ </w:t>
      </w:r>
    </w:p>
    <w:p w:rsidR="00E47F2E" w:rsidRPr="00871446" w:rsidRDefault="00E47F2E" w:rsidP="00E47F2E">
      <w:pPr>
        <w:pStyle w:val="af0"/>
        <w:numPr>
          <w:ilvl w:val="1"/>
          <w:numId w:val="45"/>
        </w:numPr>
        <w:spacing w:after="0" w:line="240" w:lineRule="auto"/>
        <w:ind w:right="47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71446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เกณฑ์การแปลผลประเมินคุณภาพค่าเฉลี่ย</w:t>
      </w:r>
    </w:p>
    <w:p w:rsidR="00E47F2E" w:rsidRPr="00871446" w:rsidRDefault="00E47F2E" w:rsidP="00E47F2E">
      <w:pPr>
        <w:pStyle w:val="af0"/>
        <w:numPr>
          <w:ilvl w:val="1"/>
          <w:numId w:val="45"/>
        </w:numPr>
        <w:spacing w:after="0" w:line="240" w:lineRule="auto"/>
        <w:ind w:right="47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71446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เกณฑ์การแปลผลประเมินคุณภาพร้อยละ</w:t>
      </w:r>
    </w:p>
    <w:p w:rsidR="00E47F2E" w:rsidRPr="00871446" w:rsidRDefault="00E47F2E" w:rsidP="00E47F2E">
      <w:pPr>
        <w:pStyle w:val="af0"/>
        <w:numPr>
          <w:ilvl w:val="0"/>
          <w:numId w:val="2"/>
        </w:numPr>
        <w:spacing w:after="0" w:line="240" w:lineRule="auto"/>
        <w:ind w:right="-422"/>
        <w:rPr>
          <w:rFonts w:ascii="TH SarabunIT๙" w:hAnsi="TH SarabunIT๙" w:cs="TH SarabunIT๙"/>
          <w:b/>
          <w:bCs/>
          <w:sz w:val="32"/>
          <w:szCs w:val="32"/>
        </w:rPr>
      </w:pPr>
      <w:r w:rsidRPr="00871446">
        <w:rPr>
          <w:rFonts w:ascii="TH SarabunIT๙" w:hAnsi="TH SarabunIT๙" w:cs="TH SarabunIT๙"/>
          <w:b/>
          <w:bCs/>
          <w:sz w:val="32"/>
          <w:szCs w:val="32"/>
          <w:cs/>
        </w:rPr>
        <w:t>ให้ประเมินมาตรฐานการศึกษาของสถานศึกษา  ตามรายละเอียดที่กำหนดไว้แต่ละประเด็น</w:t>
      </w:r>
    </w:p>
    <w:p w:rsidR="00E47F2E" w:rsidRPr="00871446" w:rsidRDefault="00E47F2E" w:rsidP="00E47F2E">
      <w:pPr>
        <w:ind w:left="855" w:right="-422"/>
        <w:rPr>
          <w:rFonts w:ascii="TH SarabunIT๙" w:hAnsi="TH SarabunIT๙" w:cs="TH SarabunIT๙"/>
          <w:b/>
          <w:bCs/>
          <w:szCs w:val="32"/>
        </w:rPr>
      </w:pPr>
      <w:r w:rsidRPr="00871446">
        <w:rPr>
          <w:rFonts w:ascii="TH SarabunIT๙" w:hAnsi="TH SarabunIT๙" w:cs="TH SarabunIT๙"/>
          <w:b/>
          <w:bCs/>
          <w:szCs w:val="32"/>
          <w:cs/>
        </w:rPr>
        <w:t xml:space="preserve">พร้อมให้ข้อมูลของแต่ละประเด็นตามที่กำหนดไว้ในมาตรฐานที่ 1-6 ด้วยความเป็นจริง </w:t>
      </w:r>
    </w:p>
    <w:p w:rsidR="00E47F2E" w:rsidRPr="00871446" w:rsidRDefault="00E47F2E" w:rsidP="00E47F2E">
      <w:pPr>
        <w:ind w:left="855" w:right="-422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252"/>
      </w:tblGrid>
      <w:tr w:rsidR="00E47F2E" w:rsidRPr="00871446" w:rsidTr="008E5171">
        <w:tc>
          <w:tcPr>
            <w:tcW w:w="7796" w:type="dxa"/>
            <w:gridSpan w:val="2"/>
          </w:tcPr>
          <w:p w:rsidR="00E47F2E" w:rsidRPr="00871446" w:rsidRDefault="00E47F2E" w:rsidP="008E5171">
            <w:pPr>
              <w:ind w:right="472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71446">
              <w:rPr>
                <w:rFonts w:ascii="TH SarabunIT๙" w:hAnsi="TH SarabunIT๙" w:cs="TH SarabunIT๙"/>
                <w:b/>
                <w:bCs/>
                <w:color w:val="FF0000"/>
                <w:szCs w:val="32"/>
                <w:cs/>
              </w:rPr>
              <w:t>เกณฑ์แปลผลการประเมินคุณภาพที่ได้ 5 ระดับ</w:t>
            </w:r>
          </w:p>
        </w:tc>
      </w:tr>
      <w:tr w:rsidR="00E47F2E" w:rsidRPr="00871446" w:rsidTr="008E5171">
        <w:tc>
          <w:tcPr>
            <w:tcW w:w="3544" w:type="dxa"/>
          </w:tcPr>
          <w:p w:rsidR="00E47F2E" w:rsidRPr="00871446" w:rsidRDefault="00E47F2E" w:rsidP="008E5171">
            <w:pPr>
              <w:ind w:right="472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ปฏิบัติ</w:t>
            </w:r>
          </w:p>
        </w:tc>
        <w:tc>
          <w:tcPr>
            <w:tcW w:w="4252" w:type="dxa"/>
          </w:tcPr>
          <w:p w:rsidR="00E47F2E" w:rsidRPr="00871446" w:rsidRDefault="00E47F2E" w:rsidP="008E5171">
            <w:pPr>
              <w:ind w:right="472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ได้ระดับคุณภาพ</w:t>
            </w:r>
          </w:p>
        </w:tc>
      </w:tr>
      <w:tr w:rsidR="00E47F2E" w:rsidRPr="00871446" w:rsidTr="008E5171">
        <w:tc>
          <w:tcPr>
            <w:tcW w:w="3544" w:type="dxa"/>
          </w:tcPr>
          <w:p w:rsidR="00E47F2E" w:rsidRPr="00871446" w:rsidRDefault="00E47F2E" w:rsidP="008E5171">
            <w:pPr>
              <w:ind w:right="472"/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1 ข้อ</w:t>
            </w:r>
          </w:p>
        </w:tc>
        <w:tc>
          <w:tcPr>
            <w:tcW w:w="4252" w:type="dxa"/>
          </w:tcPr>
          <w:p w:rsidR="00E47F2E" w:rsidRPr="00871446" w:rsidRDefault="00E47F2E" w:rsidP="008E5171">
            <w:pPr>
              <w:ind w:right="472"/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กำลังพัฒนา</w:t>
            </w:r>
          </w:p>
        </w:tc>
      </w:tr>
      <w:tr w:rsidR="00E47F2E" w:rsidRPr="00871446" w:rsidTr="008E5171">
        <w:tc>
          <w:tcPr>
            <w:tcW w:w="3544" w:type="dxa"/>
          </w:tcPr>
          <w:p w:rsidR="00E47F2E" w:rsidRPr="00871446" w:rsidRDefault="00E47F2E" w:rsidP="008E5171">
            <w:pPr>
              <w:ind w:right="472"/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2  ข้อ</w:t>
            </w:r>
          </w:p>
        </w:tc>
        <w:tc>
          <w:tcPr>
            <w:tcW w:w="4252" w:type="dxa"/>
          </w:tcPr>
          <w:p w:rsidR="00E47F2E" w:rsidRPr="00871446" w:rsidRDefault="00E47F2E" w:rsidP="008E5171">
            <w:pPr>
              <w:ind w:right="472"/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ปานกลาง</w:t>
            </w:r>
          </w:p>
        </w:tc>
      </w:tr>
      <w:tr w:rsidR="00E47F2E" w:rsidRPr="00871446" w:rsidTr="008E5171">
        <w:tc>
          <w:tcPr>
            <w:tcW w:w="3544" w:type="dxa"/>
          </w:tcPr>
          <w:p w:rsidR="00E47F2E" w:rsidRPr="00871446" w:rsidRDefault="00E47F2E" w:rsidP="008E5171">
            <w:pPr>
              <w:ind w:right="472"/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3  ข้อ</w:t>
            </w:r>
          </w:p>
        </w:tc>
        <w:tc>
          <w:tcPr>
            <w:tcW w:w="4252" w:type="dxa"/>
          </w:tcPr>
          <w:p w:rsidR="00E47F2E" w:rsidRPr="00871446" w:rsidRDefault="00E47F2E" w:rsidP="008E5171">
            <w:pPr>
              <w:ind w:right="472"/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ดี</w:t>
            </w:r>
          </w:p>
        </w:tc>
      </w:tr>
      <w:tr w:rsidR="00E47F2E" w:rsidRPr="00871446" w:rsidTr="008E5171">
        <w:tc>
          <w:tcPr>
            <w:tcW w:w="3544" w:type="dxa"/>
          </w:tcPr>
          <w:p w:rsidR="00E47F2E" w:rsidRPr="00871446" w:rsidRDefault="00E47F2E" w:rsidP="008E5171">
            <w:pPr>
              <w:ind w:right="472"/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4  ข้อ</w:t>
            </w:r>
          </w:p>
        </w:tc>
        <w:tc>
          <w:tcPr>
            <w:tcW w:w="4252" w:type="dxa"/>
          </w:tcPr>
          <w:p w:rsidR="00E47F2E" w:rsidRPr="00871446" w:rsidRDefault="00E47F2E" w:rsidP="008E5171">
            <w:pPr>
              <w:ind w:right="472"/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ดีเลิศ</w:t>
            </w:r>
          </w:p>
        </w:tc>
      </w:tr>
      <w:tr w:rsidR="00E47F2E" w:rsidRPr="00871446" w:rsidTr="008E5171">
        <w:tc>
          <w:tcPr>
            <w:tcW w:w="3544" w:type="dxa"/>
          </w:tcPr>
          <w:p w:rsidR="00E47F2E" w:rsidRPr="00871446" w:rsidRDefault="00E47F2E" w:rsidP="008E5171">
            <w:pPr>
              <w:ind w:right="472"/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5 ข้อ</w:t>
            </w:r>
          </w:p>
        </w:tc>
        <w:tc>
          <w:tcPr>
            <w:tcW w:w="4252" w:type="dxa"/>
          </w:tcPr>
          <w:p w:rsidR="00E47F2E" w:rsidRPr="00871446" w:rsidRDefault="00E47F2E" w:rsidP="008E5171">
            <w:pPr>
              <w:ind w:right="472"/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ยอดเยี่ยม</w:t>
            </w:r>
          </w:p>
        </w:tc>
      </w:tr>
      <w:tr w:rsidR="00E47F2E" w:rsidRPr="00871446" w:rsidTr="008E5171">
        <w:tc>
          <w:tcPr>
            <w:tcW w:w="7796" w:type="dxa"/>
            <w:gridSpan w:val="2"/>
          </w:tcPr>
          <w:p w:rsidR="00E47F2E" w:rsidRPr="00871446" w:rsidRDefault="00E47F2E" w:rsidP="008E5171">
            <w:pPr>
              <w:ind w:right="472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71446">
              <w:rPr>
                <w:rFonts w:ascii="TH SarabunIT๙" w:hAnsi="TH SarabunIT๙" w:cs="TH SarabunIT๙"/>
                <w:b/>
                <w:bCs/>
                <w:color w:val="FF0000"/>
                <w:szCs w:val="32"/>
                <w:cs/>
              </w:rPr>
              <w:t>เกณฑ์การแปลผลประเมินคุณภาพค่าเฉลี่ย</w:t>
            </w:r>
          </w:p>
        </w:tc>
      </w:tr>
      <w:tr w:rsidR="00E47F2E" w:rsidRPr="00871446" w:rsidTr="008E5171">
        <w:tc>
          <w:tcPr>
            <w:tcW w:w="3544" w:type="dxa"/>
          </w:tcPr>
          <w:p w:rsidR="00E47F2E" w:rsidRPr="00871446" w:rsidRDefault="00E47F2E" w:rsidP="008E5171">
            <w:pPr>
              <w:ind w:right="472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ค่าเฉลี่ย</w:t>
            </w:r>
          </w:p>
        </w:tc>
        <w:tc>
          <w:tcPr>
            <w:tcW w:w="4252" w:type="dxa"/>
          </w:tcPr>
          <w:p w:rsidR="00E47F2E" w:rsidRPr="00871446" w:rsidRDefault="00E47F2E" w:rsidP="008E5171">
            <w:pPr>
              <w:ind w:right="472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ได้ระดับคุณภาพ</w:t>
            </w:r>
          </w:p>
        </w:tc>
      </w:tr>
      <w:tr w:rsidR="00E47F2E" w:rsidRPr="00871446" w:rsidTr="008E5171">
        <w:trPr>
          <w:trHeight w:val="439"/>
        </w:trPr>
        <w:tc>
          <w:tcPr>
            <w:tcW w:w="3544" w:type="dxa"/>
          </w:tcPr>
          <w:p w:rsidR="00E47F2E" w:rsidRPr="00871446" w:rsidRDefault="00E47F2E" w:rsidP="008E5171">
            <w:pPr>
              <w:pStyle w:val="af0"/>
              <w:spacing w:after="0"/>
              <w:ind w:left="540" w:right="4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71446">
              <w:rPr>
                <w:rFonts w:ascii="TH SarabunIT๙" w:hAnsi="TH SarabunIT๙" w:cs="TH SarabunIT๙"/>
                <w:sz w:val="32"/>
                <w:szCs w:val="32"/>
                <w:cs/>
              </w:rPr>
              <w:t>1.00 - 1.49</w:t>
            </w:r>
          </w:p>
        </w:tc>
        <w:tc>
          <w:tcPr>
            <w:tcW w:w="4252" w:type="dxa"/>
          </w:tcPr>
          <w:p w:rsidR="00E47F2E" w:rsidRPr="00871446" w:rsidRDefault="00E47F2E" w:rsidP="008E5171">
            <w:pPr>
              <w:ind w:right="472"/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กำลังพัฒนา</w:t>
            </w:r>
          </w:p>
        </w:tc>
      </w:tr>
      <w:tr w:rsidR="00E47F2E" w:rsidRPr="00871446" w:rsidTr="008E5171">
        <w:tc>
          <w:tcPr>
            <w:tcW w:w="3544" w:type="dxa"/>
          </w:tcPr>
          <w:p w:rsidR="00E47F2E" w:rsidRPr="00871446" w:rsidRDefault="00E47F2E" w:rsidP="008E5171">
            <w:pPr>
              <w:ind w:right="472"/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 xml:space="preserve">       1.50 -  2.49</w:t>
            </w:r>
          </w:p>
        </w:tc>
        <w:tc>
          <w:tcPr>
            <w:tcW w:w="4252" w:type="dxa"/>
          </w:tcPr>
          <w:p w:rsidR="00E47F2E" w:rsidRPr="00871446" w:rsidRDefault="00E47F2E" w:rsidP="008E5171">
            <w:pPr>
              <w:ind w:right="472"/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ปานกลาง</w:t>
            </w:r>
          </w:p>
        </w:tc>
      </w:tr>
      <w:tr w:rsidR="00E47F2E" w:rsidRPr="00871446" w:rsidTr="008E5171">
        <w:tc>
          <w:tcPr>
            <w:tcW w:w="3544" w:type="dxa"/>
          </w:tcPr>
          <w:p w:rsidR="00E47F2E" w:rsidRPr="00975006" w:rsidRDefault="00E47F2E" w:rsidP="008E5171">
            <w:pPr>
              <w:ind w:right="472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</w:t>
            </w:r>
            <w:r w:rsidRPr="00975006">
              <w:rPr>
                <w:rFonts w:ascii="TH SarabunIT๙" w:hAnsi="TH SarabunIT๙" w:cs="TH SarabunIT๙" w:hint="cs"/>
                <w:szCs w:val="32"/>
                <w:cs/>
              </w:rPr>
              <w:t>2.50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975006">
              <w:rPr>
                <w:rFonts w:ascii="TH SarabunIT๙" w:hAnsi="TH SarabunIT๙" w:cs="TH SarabunIT๙" w:hint="cs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975006">
              <w:rPr>
                <w:rFonts w:ascii="TH SarabunIT๙" w:hAnsi="TH SarabunIT๙" w:cs="TH SarabunIT๙" w:hint="cs"/>
                <w:szCs w:val="32"/>
                <w:cs/>
              </w:rPr>
              <w:t>3.49</w:t>
            </w:r>
          </w:p>
        </w:tc>
        <w:tc>
          <w:tcPr>
            <w:tcW w:w="4252" w:type="dxa"/>
          </w:tcPr>
          <w:p w:rsidR="00E47F2E" w:rsidRPr="00871446" w:rsidRDefault="00E47F2E" w:rsidP="008E5171">
            <w:pPr>
              <w:ind w:right="472"/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ดี</w:t>
            </w:r>
          </w:p>
        </w:tc>
      </w:tr>
      <w:tr w:rsidR="00E47F2E" w:rsidRPr="00871446" w:rsidTr="008E5171">
        <w:tc>
          <w:tcPr>
            <w:tcW w:w="3544" w:type="dxa"/>
          </w:tcPr>
          <w:p w:rsidR="00E47F2E" w:rsidRPr="00871446" w:rsidRDefault="00E47F2E" w:rsidP="008E5171">
            <w:pPr>
              <w:ind w:right="472"/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 xml:space="preserve">       3.50 - 4.49</w:t>
            </w:r>
          </w:p>
        </w:tc>
        <w:tc>
          <w:tcPr>
            <w:tcW w:w="4252" w:type="dxa"/>
          </w:tcPr>
          <w:p w:rsidR="00E47F2E" w:rsidRPr="00871446" w:rsidRDefault="00E47F2E" w:rsidP="008E5171">
            <w:pPr>
              <w:ind w:right="472"/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ดีเลิศ</w:t>
            </w:r>
          </w:p>
        </w:tc>
      </w:tr>
      <w:tr w:rsidR="00E47F2E" w:rsidRPr="00871446" w:rsidTr="008E5171">
        <w:tc>
          <w:tcPr>
            <w:tcW w:w="3544" w:type="dxa"/>
          </w:tcPr>
          <w:p w:rsidR="00E47F2E" w:rsidRPr="00871446" w:rsidRDefault="00E47F2E" w:rsidP="008E5171">
            <w:pPr>
              <w:ind w:right="472"/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 xml:space="preserve">      4.50 -5.00</w:t>
            </w:r>
          </w:p>
        </w:tc>
        <w:tc>
          <w:tcPr>
            <w:tcW w:w="4252" w:type="dxa"/>
          </w:tcPr>
          <w:p w:rsidR="00E47F2E" w:rsidRPr="00871446" w:rsidRDefault="00E47F2E" w:rsidP="008E5171">
            <w:pPr>
              <w:ind w:right="472"/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ยอดเยี่ยม</w:t>
            </w:r>
          </w:p>
        </w:tc>
      </w:tr>
      <w:tr w:rsidR="00E47F2E" w:rsidRPr="00871446" w:rsidTr="008E5171">
        <w:tc>
          <w:tcPr>
            <w:tcW w:w="7796" w:type="dxa"/>
            <w:gridSpan w:val="2"/>
          </w:tcPr>
          <w:p w:rsidR="00E47F2E" w:rsidRPr="00871446" w:rsidRDefault="00E47F2E" w:rsidP="008E5171">
            <w:pPr>
              <w:ind w:right="472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71446">
              <w:rPr>
                <w:rFonts w:ascii="TH SarabunIT๙" w:hAnsi="TH SarabunIT๙" w:cs="TH SarabunIT๙"/>
                <w:b/>
                <w:bCs/>
                <w:color w:val="FF0000"/>
                <w:szCs w:val="32"/>
                <w:cs/>
              </w:rPr>
              <w:t>เกณฑ์การแปลผลประเมินคุณภาพร้อยละ</w:t>
            </w:r>
          </w:p>
        </w:tc>
      </w:tr>
      <w:tr w:rsidR="00E47F2E" w:rsidRPr="00871446" w:rsidTr="008E5171">
        <w:tc>
          <w:tcPr>
            <w:tcW w:w="3544" w:type="dxa"/>
          </w:tcPr>
          <w:p w:rsidR="00E47F2E" w:rsidRPr="00871446" w:rsidRDefault="00E47F2E" w:rsidP="008E5171">
            <w:pPr>
              <w:ind w:right="472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ค่าเฉลี่ย</w:t>
            </w:r>
          </w:p>
        </w:tc>
        <w:tc>
          <w:tcPr>
            <w:tcW w:w="4252" w:type="dxa"/>
          </w:tcPr>
          <w:p w:rsidR="00E47F2E" w:rsidRPr="00871446" w:rsidRDefault="00E47F2E" w:rsidP="008E5171">
            <w:pPr>
              <w:ind w:right="472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ได้ระดับคุณภาพ</w:t>
            </w:r>
          </w:p>
        </w:tc>
      </w:tr>
      <w:tr w:rsidR="00E47F2E" w:rsidRPr="00871446" w:rsidTr="008E5171">
        <w:tc>
          <w:tcPr>
            <w:tcW w:w="3544" w:type="dxa"/>
          </w:tcPr>
          <w:p w:rsidR="00E47F2E" w:rsidRPr="00871446" w:rsidRDefault="00E47F2E" w:rsidP="008E5171">
            <w:pPr>
              <w:ind w:right="472"/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00.00 – 4.99</w:t>
            </w:r>
          </w:p>
        </w:tc>
        <w:tc>
          <w:tcPr>
            <w:tcW w:w="4252" w:type="dxa"/>
          </w:tcPr>
          <w:p w:rsidR="00E47F2E" w:rsidRPr="00871446" w:rsidRDefault="00E47F2E" w:rsidP="008E5171">
            <w:pPr>
              <w:ind w:right="472"/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กำลังพัฒนา</w:t>
            </w:r>
          </w:p>
        </w:tc>
      </w:tr>
      <w:tr w:rsidR="00E47F2E" w:rsidRPr="00871446" w:rsidTr="008E5171">
        <w:tc>
          <w:tcPr>
            <w:tcW w:w="3544" w:type="dxa"/>
          </w:tcPr>
          <w:p w:rsidR="00E47F2E" w:rsidRPr="00871446" w:rsidRDefault="00E47F2E" w:rsidP="008E5171">
            <w:pPr>
              <w:ind w:right="472"/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50.00 - 59.99</w:t>
            </w:r>
          </w:p>
        </w:tc>
        <w:tc>
          <w:tcPr>
            <w:tcW w:w="4252" w:type="dxa"/>
          </w:tcPr>
          <w:p w:rsidR="00E47F2E" w:rsidRPr="00871446" w:rsidRDefault="00E47F2E" w:rsidP="008E5171">
            <w:pPr>
              <w:ind w:right="472"/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ปานกลาง</w:t>
            </w:r>
          </w:p>
        </w:tc>
      </w:tr>
      <w:tr w:rsidR="00E47F2E" w:rsidRPr="00871446" w:rsidTr="008E5171">
        <w:tc>
          <w:tcPr>
            <w:tcW w:w="3544" w:type="dxa"/>
          </w:tcPr>
          <w:p w:rsidR="00E47F2E" w:rsidRPr="00871446" w:rsidRDefault="00E47F2E" w:rsidP="008E5171">
            <w:pPr>
              <w:ind w:right="472"/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60.00 - 74.99</w:t>
            </w:r>
          </w:p>
        </w:tc>
        <w:tc>
          <w:tcPr>
            <w:tcW w:w="4252" w:type="dxa"/>
          </w:tcPr>
          <w:p w:rsidR="00E47F2E" w:rsidRPr="00871446" w:rsidRDefault="00E47F2E" w:rsidP="008E5171">
            <w:pPr>
              <w:ind w:right="472"/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ดี</w:t>
            </w:r>
          </w:p>
        </w:tc>
      </w:tr>
      <w:tr w:rsidR="00E47F2E" w:rsidRPr="00871446" w:rsidTr="008E5171">
        <w:tc>
          <w:tcPr>
            <w:tcW w:w="3544" w:type="dxa"/>
          </w:tcPr>
          <w:p w:rsidR="00E47F2E" w:rsidRPr="00871446" w:rsidRDefault="00E47F2E" w:rsidP="008E5171">
            <w:pPr>
              <w:ind w:right="472"/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75.00 - 89.99</w:t>
            </w:r>
          </w:p>
        </w:tc>
        <w:tc>
          <w:tcPr>
            <w:tcW w:w="4252" w:type="dxa"/>
          </w:tcPr>
          <w:p w:rsidR="00E47F2E" w:rsidRPr="00871446" w:rsidRDefault="00E47F2E" w:rsidP="008E5171">
            <w:pPr>
              <w:ind w:right="472"/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ดีเลิศ</w:t>
            </w:r>
          </w:p>
        </w:tc>
      </w:tr>
      <w:tr w:rsidR="00E47F2E" w:rsidRPr="00871446" w:rsidTr="008E5171">
        <w:tc>
          <w:tcPr>
            <w:tcW w:w="3544" w:type="dxa"/>
          </w:tcPr>
          <w:p w:rsidR="00E47F2E" w:rsidRPr="00871446" w:rsidRDefault="00E47F2E" w:rsidP="008E5171">
            <w:pPr>
              <w:ind w:right="472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 xml:space="preserve">            90.00 - 100</w:t>
            </w:r>
          </w:p>
        </w:tc>
        <w:tc>
          <w:tcPr>
            <w:tcW w:w="4252" w:type="dxa"/>
          </w:tcPr>
          <w:p w:rsidR="00E47F2E" w:rsidRPr="00871446" w:rsidRDefault="00E47F2E" w:rsidP="008E5171">
            <w:pPr>
              <w:ind w:right="472"/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ยอดเยี่ยม</w:t>
            </w:r>
          </w:p>
        </w:tc>
      </w:tr>
    </w:tbl>
    <w:p w:rsidR="00E47F2E" w:rsidRPr="00871446" w:rsidRDefault="00E47F2E" w:rsidP="00E47F2E">
      <w:pPr>
        <w:tabs>
          <w:tab w:val="left" w:pos="284"/>
        </w:tabs>
        <w:rPr>
          <w:rFonts w:ascii="TH SarabunIT๙" w:hAnsi="TH SarabunIT๙" w:cs="TH SarabunIT๙"/>
          <w:b/>
          <w:bCs/>
          <w:szCs w:val="32"/>
        </w:rPr>
      </w:pPr>
      <w:r w:rsidRPr="00871446">
        <w:rPr>
          <w:rFonts w:ascii="TH SarabunIT๙" w:hAnsi="TH SarabunIT๙" w:cs="TH SarabunIT๙"/>
          <w:b/>
          <w:bCs/>
          <w:szCs w:val="32"/>
          <w:cs/>
        </w:rPr>
        <w:t xml:space="preserve">   </w:t>
      </w:r>
      <w:r w:rsidRPr="00871446">
        <w:rPr>
          <w:rFonts w:ascii="TH SarabunIT๙" w:hAnsi="TH SarabunIT๙" w:cs="TH SarabunIT๙"/>
          <w:b/>
          <w:bCs/>
          <w:szCs w:val="32"/>
          <w:cs/>
        </w:rPr>
        <w:tab/>
      </w:r>
    </w:p>
    <w:p w:rsidR="00E47F2E" w:rsidRPr="00871446" w:rsidRDefault="00E47F2E" w:rsidP="00E47F2E">
      <w:pPr>
        <w:tabs>
          <w:tab w:val="left" w:pos="284"/>
        </w:tabs>
        <w:rPr>
          <w:rFonts w:ascii="TH SarabunIT๙" w:hAnsi="TH SarabunIT๙" w:cs="TH SarabunIT๙"/>
          <w:b/>
          <w:bCs/>
          <w:szCs w:val="32"/>
        </w:rPr>
      </w:pPr>
    </w:p>
    <w:p w:rsidR="00E47F2E" w:rsidRPr="00871446" w:rsidRDefault="00E47F2E" w:rsidP="00E47F2E">
      <w:pPr>
        <w:tabs>
          <w:tab w:val="left" w:pos="284"/>
        </w:tabs>
        <w:rPr>
          <w:rFonts w:ascii="TH SarabunIT๙" w:hAnsi="TH SarabunIT๙" w:cs="TH SarabunIT๙"/>
          <w:b/>
          <w:bCs/>
          <w:szCs w:val="32"/>
        </w:rPr>
      </w:pPr>
    </w:p>
    <w:p w:rsidR="00E47F2E" w:rsidRDefault="00E47F2E" w:rsidP="00E47F2E">
      <w:pPr>
        <w:tabs>
          <w:tab w:val="left" w:pos="284"/>
        </w:tabs>
        <w:rPr>
          <w:rFonts w:ascii="TH SarabunIT๙" w:hAnsi="TH SarabunIT๙" w:cs="TH SarabunIT๙"/>
          <w:b/>
          <w:bCs/>
          <w:szCs w:val="32"/>
        </w:rPr>
      </w:pPr>
    </w:p>
    <w:p w:rsidR="00E47F2E" w:rsidRDefault="00E47F2E" w:rsidP="00E47F2E">
      <w:pPr>
        <w:tabs>
          <w:tab w:val="left" w:pos="284"/>
        </w:tabs>
        <w:rPr>
          <w:rFonts w:ascii="TH SarabunIT๙" w:hAnsi="TH SarabunIT๙" w:cs="TH SarabunIT๙"/>
          <w:b/>
          <w:bCs/>
          <w:szCs w:val="32"/>
        </w:rPr>
      </w:pPr>
    </w:p>
    <w:p w:rsidR="00E47F2E" w:rsidRDefault="00E47F2E" w:rsidP="00E47F2E">
      <w:pPr>
        <w:tabs>
          <w:tab w:val="left" w:pos="284"/>
        </w:tabs>
        <w:rPr>
          <w:rFonts w:ascii="TH SarabunIT๙" w:hAnsi="TH SarabunIT๙" w:cs="TH SarabunIT๙"/>
          <w:b/>
          <w:bCs/>
          <w:szCs w:val="32"/>
        </w:rPr>
      </w:pPr>
    </w:p>
    <w:p w:rsidR="00E47F2E" w:rsidRPr="00871446" w:rsidRDefault="00E47F2E" w:rsidP="00E47F2E">
      <w:pPr>
        <w:tabs>
          <w:tab w:val="left" w:pos="284"/>
        </w:tabs>
        <w:rPr>
          <w:rFonts w:ascii="TH SarabunIT๙" w:hAnsi="TH SarabunIT๙" w:cs="TH SarabunIT๙"/>
          <w:b/>
          <w:bCs/>
          <w:szCs w:val="32"/>
        </w:rPr>
      </w:pPr>
      <w:r w:rsidRPr="00871446">
        <w:rPr>
          <w:rFonts w:ascii="TH SarabunIT๙" w:hAnsi="TH SarabunIT๙" w:cs="TH SarabunIT๙"/>
          <w:b/>
          <w:bCs/>
          <w:szCs w:val="32"/>
          <w:cs/>
        </w:rPr>
        <w:lastRenderedPageBreak/>
        <w:t xml:space="preserve">    มาตรฐานที่ 1  คุณภาพของผู้เรียน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993"/>
        <w:gridCol w:w="850"/>
        <w:gridCol w:w="992"/>
        <w:gridCol w:w="993"/>
        <w:gridCol w:w="1134"/>
      </w:tblGrid>
      <w:tr w:rsidR="00E47F2E" w:rsidRPr="00871446" w:rsidTr="008E5171">
        <w:trPr>
          <w:trHeight w:val="1578"/>
          <w:tblHeader/>
        </w:trPr>
        <w:tc>
          <w:tcPr>
            <w:tcW w:w="4678" w:type="dxa"/>
            <w:gridSpan w:val="2"/>
            <w:shd w:val="clear" w:color="auto" w:fill="FDEDDF"/>
            <w:vAlign w:val="center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ประเด็นพิจารณา</w:t>
            </w:r>
          </w:p>
        </w:tc>
        <w:tc>
          <w:tcPr>
            <w:tcW w:w="993" w:type="dxa"/>
            <w:shd w:val="clear" w:color="auto" w:fill="FDEDDF"/>
            <w:vAlign w:val="center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87144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87144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(ร้อยละ)</w:t>
            </w:r>
          </w:p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850" w:type="dxa"/>
            <w:shd w:val="clear" w:color="auto" w:fill="FDEDDF"/>
            <w:vAlign w:val="center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จำนวนผู้เรียนทั้งหมด</w:t>
            </w:r>
          </w:p>
        </w:tc>
        <w:tc>
          <w:tcPr>
            <w:tcW w:w="992" w:type="dxa"/>
            <w:shd w:val="clear" w:color="auto" w:fill="FDEDDF"/>
            <w:vAlign w:val="center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จำนวนผู้เรียน</w:t>
            </w:r>
          </w:p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ที่ผ่านเกณฑ์</w:t>
            </w:r>
          </w:p>
        </w:tc>
        <w:tc>
          <w:tcPr>
            <w:tcW w:w="993" w:type="dxa"/>
            <w:shd w:val="clear" w:color="auto" w:fill="FDEDDF"/>
            <w:vAlign w:val="center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7144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ผลการประเมิน(ร้อยละ)</w:t>
            </w:r>
          </w:p>
        </w:tc>
        <w:tc>
          <w:tcPr>
            <w:tcW w:w="1134" w:type="dxa"/>
            <w:shd w:val="clear" w:color="auto" w:fill="FDEDDF"/>
            <w:vAlign w:val="center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7144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ผลการประเมินคุณภาพที่ได้</w:t>
            </w:r>
          </w:p>
        </w:tc>
      </w:tr>
      <w:tr w:rsidR="00E47F2E" w:rsidRPr="00871446" w:rsidTr="008E5171">
        <w:tc>
          <w:tcPr>
            <w:tcW w:w="4678" w:type="dxa"/>
            <w:gridSpan w:val="2"/>
            <w:shd w:val="clear" w:color="auto" w:fill="FDEDDF"/>
          </w:tcPr>
          <w:p w:rsidR="00E47F2E" w:rsidRPr="00871446" w:rsidRDefault="00E47F2E" w:rsidP="008E5171">
            <w:pPr>
              <w:pStyle w:val="af0"/>
              <w:tabs>
                <w:tab w:val="left" w:pos="0"/>
              </w:tabs>
              <w:spacing w:after="0"/>
              <w:ind w:left="0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ผลสัมฤทธิ์ทางวิชาการของผู้เรียน</w:t>
            </w:r>
          </w:p>
        </w:tc>
        <w:tc>
          <w:tcPr>
            <w:tcW w:w="993" w:type="dxa"/>
            <w:shd w:val="clear" w:color="auto" w:fill="FDEDDF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0" w:type="dxa"/>
            <w:shd w:val="clear" w:color="auto" w:fill="FDEDDF"/>
            <w:vAlign w:val="center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DEDDF"/>
            <w:vAlign w:val="center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3" w:type="dxa"/>
            <w:shd w:val="clear" w:color="auto" w:fill="FDEDDF"/>
            <w:vAlign w:val="center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134" w:type="dxa"/>
            <w:shd w:val="clear" w:color="auto" w:fill="FDEDDF"/>
            <w:vAlign w:val="center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color w:val="FF0000"/>
                <w:szCs w:val="32"/>
              </w:rPr>
            </w:pPr>
          </w:p>
        </w:tc>
      </w:tr>
      <w:tr w:rsidR="00E47F2E" w:rsidRPr="00871446" w:rsidTr="008E5171">
        <w:tc>
          <w:tcPr>
            <w:tcW w:w="568" w:type="dxa"/>
            <w:shd w:val="clear" w:color="auto" w:fill="FCFEF0"/>
          </w:tcPr>
          <w:p w:rsidR="00E47F2E" w:rsidRPr="00871446" w:rsidRDefault="00E47F2E" w:rsidP="008E5171">
            <w:pPr>
              <w:pStyle w:val="af0"/>
              <w:tabs>
                <w:tab w:val="left" w:pos="0"/>
              </w:tabs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110" w:type="dxa"/>
            <w:shd w:val="clear" w:color="auto" w:fill="FCFEF0"/>
          </w:tcPr>
          <w:p w:rsidR="00E47F2E" w:rsidRPr="00871446" w:rsidRDefault="00E47F2E" w:rsidP="008E5171">
            <w:pPr>
              <w:pStyle w:val="af0"/>
              <w:tabs>
                <w:tab w:val="left" w:pos="0"/>
              </w:tabs>
              <w:spacing w:after="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มีความสามารถในการอ่าน การเขียน </w:t>
            </w:r>
          </w:p>
          <w:p w:rsidR="00E47F2E" w:rsidRPr="00871446" w:rsidRDefault="00E47F2E" w:rsidP="008E5171">
            <w:pPr>
              <w:pStyle w:val="af0"/>
              <w:tabs>
                <w:tab w:val="left" w:pos="0"/>
              </w:tabs>
              <w:spacing w:after="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การสื่อสาร และการคิดคำนวณ</w:t>
            </w:r>
          </w:p>
        </w:tc>
        <w:tc>
          <w:tcPr>
            <w:tcW w:w="993" w:type="dxa"/>
            <w:shd w:val="clear" w:color="auto" w:fill="FCFEF0"/>
          </w:tcPr>
          <w:p w:rsidR="00E47F2E" w:rsidRPr="00BF4B83" w:rsidRDefault="00522580" w:rsidP="008E517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32"/>
                <w:cs/>
              </w:rPr>
              <w:t>100</w:t>
            </w:r>
          </w:p>
        </w:tc>
        <w:tc>
          <w:tcPr>
            <w:tcW w:w="850" w:type="dxa"/>
            <w:shd w:val="clear" w:color="auto" w:fill="FCFEF0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Cs w:val="32"/>
                <w:cs/>
              </w:rPr>
            </w:pPr>
          </w:p>
        </w:tc>
        <w:tc>
          <w:tcPr>
            <w:tcW w:w="992" w:type="dxa"/>
            <w:shd w:val="clear" w:color="auto" w:fill="FCFEF0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Cs w:val="32"/>
              </w:rPr>
            </w:pPr>
          </w:p>
        </w:tc>
        <w:tc>
          <w:tcPr>
            <w:tcW w:w="993" w:type="dxa"/>
            <w:shd w:val="clear" w:color="auto" w:fill="FCFEF0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Cs w:val="32"/>
                <w:cs/>
              </w:rPr>
            </w:pPr>
          </w:p>
        </w:tc>
        <w:tc>
          <w:tcPr>
            <w:tcW w:w="1134" w:type="dxa"/>
            <w:shd w:val="clear" w:color="auto" w:fill="FCFEF0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Cs w:val="32"/>
              </w:rPr>
            </w:pPr>
          </w:p>
        </w:tc>
      </w:tr>
      <w:tr w:rsidR="00E47F2E" w:rsidRPr="00871446" w:rsidTr="008E5171">
        <w:tc>
          <w:tcPr>
            <w:tcW w:w="568" w:type="dxa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</w:rPr>
              <w:t>1</w:t>
            </w:r>
            <w:r w:rsidRPr="00871446">
              <w:rPr>
                <w:rFonts w:ascii="TH SarabunIT๙" w:hAnsi="TH SarabunIT๙" w:cs="TH SarabunIT๙"/>
                <w:szCs w:val="32"/>
                <w:cs/>
              </w:rPr>
              <w:t>.</w:t>
            </w:r>
            <w:r w:rsidRPr="00871446">
              <w:rPr>
                <w:rFonts w:ascii="TH SarabunIT๙" w:hAnsi="TH SarabunIT๙" w:cs="TH SarabunIT๙"/>
                <w:szCs w:val="32"/>
              </w:rPr>
              <w:t>1</w:t>
            </w:r>
          </w:p>
        </w:tc>
        <w:tc>
          <w:tcPr>
            <w:tcW w:w="4110" w:type="dxa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ร้อยละของผู้เรียนมีทักษะในการอ่านในแต่ละระดับชั้นตามเกณฑ์ที่สถานศึกษากำหนด</w:t>
            </w:r>
          </w:p>
        </w:tc>
        <w:tc>
          <w:tcPr>
            <w:tcW w:w="993" w:type="dxa"/>
            <w:shd w:val="clear" w:color="auto" w:fill="FDEDDF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850" w:type="dxa"/>
            <w:shd w:val="clear" w:color="auto" w:fill="FDEDDF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color w:val="FF0000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color w:val="000000" w:themeColor="text1"/>
                <w:szCs w:val="3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color w:val="000000" w:themeColor="text1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</w:p>
        </w:tc>
      </w:tr>
      <w:tr w:rsidR="00E47F2E" w:rsidRPr="00871446" w:rsidTr="008E5171">
        <w:tc>
          <w:tcPr>
            <w:tcW w:w="568" w:type="dxa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</w:rPr>
              <w:t>1</w:t>
            </w:r>
            <w:r w:rsidRPr="00871446">
              <w:rPr>
                <w:rFonts w:ascii="TH SarabunIT๙" w:hAnsi="TH SarabunIT๙" w:cs="TH SarabunIT๙"/>
                <w:szCs w:val="32"/>
                <w:cs/>
              </w:rPr>
              <w:t>.</w:t>
            </w:r>
            <w:r w:rsidRPr="00871446">
              <w:rPr>
                <w:rFonts w:ascii="TH SarabunIT๙" w:hAnsi="TH SarabunIT๙" w:cs="TH SarabunIT๙"/>
                <w:szCs w:val="32"/>
              </w:rPr>
              <w:t>2</w:t>
            </w:r>
          </w:p>
        </w:tc>
        <w:tc>
          <w:tcPr>
            <w:tcW w:w="4110" w:type="dxa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ร้อยละของผู้เรียนมีทักษะในการเขียนในแต่ละระดับชั้นตามเกณฑ์ที่สถานศึกษากำหนด</w:t>
            </w:r>
          </w:p>
        </w:tc>
        <w:tc>
          <w:tcPr>
            <w:tcW w:w="993" w:type="dxa"/>
            <w:shd w:val="clear" w:color="auto" w:fill="FDEDDF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850" w:type="dxa"/>
            <w:shd w:val="clear" w:color="auto" w:fill="FDEDDF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color w:val="000000" w:themeColor="text1"/>
                <w:szCs w:val="3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color w:val="000000" w:themeColor="text1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47F2E" w:rsidRPr="00871446" w:rsidTr="008E5171">
        <w:tc>
          <w:tcPr>
            <w:tcW w:w="568" w:type="dxa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</w:rPr>
              <w:t>1</w:t>
            </w:r>
            <w:r w:rsidRPr="00871446">
              <w:rPr>
                <w:rFonts w:ascii="TH SarabunIT๙" w:hAnsi="TH SarabunIT๙" w:cs="TH SarabunIT๙"/>
                <w:szCs w:val="32"/>
                <w:cs/>
              </w:rPr>
              <w:t>.</w:t>
            </w:r>
            <w:r w:rsidRPr="00871446">
              <w:rPr>
                <w:rFonts w:ascii="TH SarabunIT๙" w:hAnsi="TH SarabunIT๙" w:cs="TH SarabunIT๙"/>
                <w:szCs w:val="32"/>
              </w:rPr>
              <w:t>3</w:t>
            </w:r>
          </w:p>
        </w:tc>
        <w:tc>
          <w:tcPr>
            <w:tcW w:w="4110" w:type="dxa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ร้อยละของผู้เรียนมีทักษะในการสื่อสาร</w:t>
            </w:r>
          </w:p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ในแต่ละระดับชั้นตามเกณฑ์ที่สถานศึกษากำหนด</w:t>
            </w:r>
          </w:p>
        </w:tc>
        <w:tc>
          <w:tcPr>
            <w:tcW w:w="993" w:type="dxa"/>
            <w:shd w:val="clear" w:color="auto" w:fill="FDEDDF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850" w:type="dxa"/>
            <w:shd w:val="clear" w:color="auto" w:fill="FDEDDF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color w:val="000000" w:themeColor="text1"/>
                <w:szCs w:val="3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color w:val="000000" w:themeColor="text1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47F2E" w:rsidRPr="00871446" w:rsidTr="008E5171">
        <w:tc>
          <w:tcPr>
            <w:tcW w:w="568" w:type="dxa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</w:rPr>
              <w:t>1</w:t>
            </w:r>
            <w:r w:rsidRPr="00871446">
              <w:rPr>
                <w:rFonts w:ascii="TH SarabunIT๙" w:hAnsi="TH SarabunIT๙" w:cs="TH SarabunIT๙"/>
                <w:szCs w:val="32"/>
                <w:cs/>
              </w:rPr>
              <w:t>.</w:t>
            </w:r>
            <w:r w:rsidRPr="00871446">
              <w:rPr>
                <w:rFonts w:ascii="TH SarabunIT๙" w:hAnsi="TH SarabunIT๙" w:cs="TH SarabunIT๙"/>
                <w:szCs w:val="32"/>
              </w:rPr>
              <w:t>4</w:t>
            </w:r>
          </w:p>
        </w:tc>
        <w:tc>
          <w:tcPr>
            <w:tcW w:w="4110" w:type="dxa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ร้อยละของผู้เรียนมีทักษะในการคิดคำนวณในแต่ละดับชั้นตามเกณฑ์ที่สถานศึกษากำหนด</w:t>
            </w:r>
          </w:p>
        </w:tc>
        <w:tc>
          <w:tcPr>
            <w:tcW w:w="993" w:type="dxa"/>
            <w:shd w:val="clear" w:color="auto" w:fill="FDEDDF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850" w:type="dxa"/>
            <w:shd w:val="clear" w:color="auto" w:fill="FDEDDF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color w:val="000000" w:themeColor="text1"/>
                <w:szCs w:val="3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color w:val="000000" w:themeColor="text1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47F2E" w:rsidRPr="00871446" w:rsidTr="008E5171">
        <w:tc>
          <w:tcPr>
            <w:tcW w:w="568" w:type="dxa"/>
            <w:shd w:val="clear" w:color="auto" w:fill="FCFEF0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Cs w:val="32"/>
              </w:rPr>
              <w:t>2</w:t>
            </w:r>
          </w:p>
        </w:tc>
        <w:tc>
          <w:tcPr>
            <w:tcW w:w="4110" w:type="dxa"/>
            <w:shd w:val="clear" w:color="auto" w:fill="FCFEF0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มีความสามารถในการคิดวิเคราะห์ คิดอย่างมีวิจารณญาณ อภิปรายแลกเปลี่ยนความคิดเห็นและแก้ปัญหา</w:t>
            </w:r>
          </w:p>
        </w:tc>
        <w:tc>
          <w:tcPr>
            <w:tcW w:w="993" w:type="dxa"/>
            <w:shd w:val="clear" w:color="auto" w:fill="FCFEF0"/>
          </w:tcPr>
          <w:p w:rsidR="00E47F2E" w:rsidRPr="00871446" w:rsidRDefault="00522580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99.90</w:t>
            </w:r>
          </w:p>
        </w:tc>
        <w:tc>
          <w:tcPr>
            <w:tcW w:w="850" w:type="dxa"/>
            <w:shd w:val="clear" w:color="auto" w:fill="FCFEF0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992" w:type="dxa"/>
            <w:shd w:val="clear" w:color="auto" w:fill="FCFEF0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993" w:type="dxa"/>
            <w:shd w:val="clear" w:color="auto" w:fill="FCFEF0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1134" w:type="dxa"/>
            <w:shd w:val="clear" w:color="auto" w:fill="FCFEF0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</w:tr>
      <w:tr w:rsidR="00E47F2E" w:rsidRPr="00871446" w:rsidTr="00E47F2E">
        <w:tc>
          <w:tcPr>
            <w:tcW w:w="568" w:type="dxa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</w:rPr>
              <w:t>2</w:t>
            </w:r>
            <w:r w:rsidRPr="00871446">
              <w:rPr>
                <w:rFonts w:ascii="TH SarabunIT๙" w:hAnsi="TH SarabunIT๙" w:cs="TH SarabunIT๙"/>
                <w:szCs w:val="32"/>
                <w:cs/>
              </w:rPr>
              <w:t>.</w:t>
            </w:r>
            <w:r w:rsidRPr="00871446">
              <w:rPr>
                <w:rFonts w:ascii="TH SarabunIT๙" w:hAnsi="TH SarabunIT๙" w:cs="TH SarabunIT๙"/>
                <w:szCs w:val="32"/>
              </w:rPr>
              <w:t>1</w:t>
            </w:r>
          </w:p>
        </w:tc>
        <w:tc>
          <w:tcPr>
            <w:tcW w:w="4110" w:type="dxa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 xml:space="preserve"> ร้อยละของผู้เรียนมีความสามารถในการคิดจำแนกแยกแยะ ใคร่ครวญ ไตร่ตรองอย่างรอบคอบโดยใช้เหตุผลประกอบการตัดสินใจ</w:t>
            </w:r>
          </w:p>
        </w:tc>
        <w:tc>
          <w:tcPr>
            <w:tcW w:w="993" w:type="dxa"/>
            <w:shd w:val="clear" w:color="auto" w:fill="FBE4D5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850" w:type="dxa"/>
            <w:shd w:val="clear" w:color="auto" w:fill="FDEDDF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47F2E" w:rsidRPr="00871446" w:rsidTr="00E47F2E">
        <w:tc>
          <w:tcPr>
            <w:tcW w:w="568" w:type="dxa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</w:rPr>
              <w:t>2</w:t>
            </w:r>
            <w:r w:rsidRPr="00871446">
              <w:rPr>
                <w:rFonts w:ascii="TH SarabunIT๙" w:hAnsi="TH SarabunIT๙" w:cs="TH SarabunIT๙"/>
                <w:szCs w:val="32"/>
                <w:cs/>
              </w:rPr>
              <w:t>.</w:t>
            </w:r>
            <w:r w:rsidRPr="00871446">
              <w:rPr>
                <w:rFonts w:ascii="TH SarabunIT๙" w:hAnsi="TH SarabunIT๙" w:cs="TH SarabunIT๙"/>
                <w:szCs w:val="32"/>
              </w:rPr>
              <w:t>2</w:t>
            </w:r>
          </w:p>
        </w:tc>
        <w:tc>
          <w:tcPr>
            <w:tcW w:w="4110" w:type="dxa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 xml:space="preserve">ร้อยละของผู้เรียนมีการอภิปรายแลกเปลี่ยนความคิดเห็น </w:t>
            </w:r>
          </w:p>
        </w:tc>
        <w:tc>
          <w:tcPr>
            <w:tcW w:w="993" w:type="dxa"/>
            <w:shd w:val="clear" w:color="auto" w:fill="FBE4D5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850" w:type="dxa"/>
            <w:shd w:val="clear" w:color="auto" w:fill="FDEDDF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47F2E" w:rsidRPr="00871446" w:rsidTr="00E47F2E">
        <w:tc>
          <w:tcPr>
            <w:tcW w:w="568" w:type="dxa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</w:rPr>
              <w:t>2</w:t>
            </w:r>
            <w:r w:rsidRPr="00871446">
              <w:rPr>
                <w:rFonts w:ascii="TH SarabunIT๙" w:hAnsi="TH SarabunIT๙" w:cs="TH SarabunIT๙"/>
                <w:szCs w:val="32"/>
                <w:cs/>
              </w:rPr>
              <w:t>.</w:t>
            </w:r>
            <w:r w:rsidRPr="00871446">
              <w:rPr>
                <w:rFonts w:ascii="TH SarabunIT๙" w:hAnsi="TH SarabunIT๙" w:cs="TH SarabunIT๙"/>
                <w:szCs w:val="32"/>
              </w:rPr>
              <w:t>3</w:t>
            </w:r>
          </w:p>
        </w:tc>
        <w:tc>
          <w:tcPr>
            <w:tcW w:w="4110" w:type="dxa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ร้อยละของผู้เรียนมีการแก้ปัญหา</w:t>
            </w:r>
          </w:p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อย่างมีเหตุผล</w:t>
            </w:r>
          </w:p>
        </w:tc>
        <w:tc>
          <w:tcPr>
            <w:tcW w:w="993" w:type="dxa"/>
            <w:shd w:val="clear" w:color="auto" w:fill="FBE4D5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850" w:type="dxa"/>
            <w:shd w:val="clear" w:color="auto" w:fill="FDEDDF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47F2E" w:rsidRPr="00871446" w:rsidTr="008E5171">
        <w:tc>
          <w:tcPr>
            <w:tcW w:w="568" w:type="dxa"/>
            <w:shd w:val="clear" w:color="auto" w:fill="FCFEF0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Cs w:val="32"/>
              </w:rPr>
              <w:t>3</w:t>
            </w:r>
          </w:p>
        </w:tc>
        <w:tc>
          <w:tcPr>
            <w:tcW w:w="4110" w:type="dxa"/>
            <w:shd w:val="clear" w:color="auto" w:fill="FCFEF0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มีความสามารถในการสร้างนวัตกรรม</w:t>
            </w:r>
          </w:p>
        </w:tc>
        <w:tc>
          <w:tcPr>
            <w:tcW w:w="993" w:type="dxa"/>
            <w:shd w:val="clear" w:color="auto" w:fill="FCFEF0"/>
          </w:tcPr>
          <w:p w:rsidR="00E47F2E" w:rsidRPr="00871446" w:rsidRDefault="00522580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79.00</w:t>
            </w:r>
          </w:p>
        </w:tc>
        <w:tc>
          <w:tcPr>
            <w:tcW w:w="850" w:type="dxa"/>
            <w:shd w:val="clear" w:color="auto" w:fill="FCFEF0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992" w:type="dxa"/>
            <w:shd w:val="clear" w:color="auto" w:fill="FCFEF0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3" w:type="dxa"/>
            <w:shd w:val="clear" w:color="auto" w:fill="FCFEF0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134" w:type="dxa"/>
            <w:shd w:val="clear" w:color="auto" w:fill="FCFEF0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47F2E" w:rsidRPr="00871446" w:rsidTr="00E47F2E">
        <w:tc>
          <w:tcPr>
            <w:tcW w:w="568" w:type="dxa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</w:rPr>
              <w:t>3</w:t>
            </w:r>
            <w:r w:rsidRPr="00871446">
              <w:rPr>
                <w:rFonts w:ascii="TH SarabunIT๙" w:hAnsi="TH SarabunIT๙" w:cs="TH SarabunIT๙"/>
                <w:szCs w:val="32"/>
                <w:cs/>
              </w:rPr>
              <w:t>.</w:t>
            </w:r>
            <w:r w:rsidRPr="00871446">
              <w:rPr>
                <w:rFonts w:ascii="TH SarabunIT๙" w:hAnsi="TH SarabunIT๙" w:cs="TH SarabunIT๙"/>
                <w:szCs w:val="32"/>
              </w:rPr>
              <w:t>1</w:t>
            </w:r>
          </w:p>
        </w:tc>
        <w:tc>
          <w:tcPr>
            <w:tcW w:w="4110" w:type="dxa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ร้อยละของผู้เรียนมีความสามารถ ในการรวบรวมความรู้ได้ทั้งตัวเองและการทำงาน  เป็นทีม</w:t>
            </w:r>
          </w:p>
        </w:tc>
        <w:tc>
          <w:tcPr>
            <w:tcW w:w="993" w:type="dxa"/>
            <w:shd w:val="clear" w:color="auto" w:fill="FBE4D5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0" w:type="dxa"/>
            <w:shd w:val="clear" w:color="auto" w:fill="FDEDDF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  <w:tr w:rsidR="00E47F2E" w:rsidRPr="00871446" w:rsidTr="008E5171">
        <w:tc>
          <w:tcPr>
            <w:tcW w:w="568" w:type="dxa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</w:rPr>
              <w:t>3</w:t>
            </w:r>
            <w:r w:rsidRPr="00871446">
              <w:rPr>
                <w:rFonts w:ascii="TH SarabunIT๙" w:hAnsi="TH SarabunIT๙" w:cs="TH SarabunIT๙"/>
                <w:szCs w:val="32"/>
                <w:cs/>
              </w:rPr>
              <w:t>.</w:t>
            </w:r>
            <w:r w:rsidRPr="00871446">
              <w:rPr>
                <w:rFonts w:ascii="TH SarabunIT๙" w:hAnsi="TH SarabunIT๙" w:cs="TH SarabunIT๙"/>
                <w:szCs w:val="32"/>
              </w:rPr>
              <w:t>2</w:t>
            </w:r>
          </w:p>
        </w:tc>
        <w:tc>
          <w:tcPr>
            <w:tcW w:w="4110" w:type="dxa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ร้อยละของผู้เรียนสามารถเชื่อมโยงองค์ความรู้และประสบการณ์มาใช้ ในการสร้างสรรค์      สิ่งใหม่ ๆ อาจเป็นแนวความคิด โครงการ โครงงาน ชิ้นงาน ผลผลิต</w:t>
            </w:r>
          </w:p>
        </w:tc>
        <w:tc>
          <w:tcPr>
            <w:tcW w:w="993" w:type="dxa"/>
            <w:shd w:val="clear" w:color="auto" w:fill="FDEDDF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0" w:type="dxa"/>
            <w:shd w:val="clear" w:color="auto" w:fill="FDEDDF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  <w:tr w:rsidR="00E47F2E" w:rsidRPr="00871446" w:rsidTr="008E5171">
        <w:tc>
          <w:tcPr>
            <w:tcW w:w="568" w:type="dxa"/>
            <w:shd w:val="clear" w:color="auto" w:fill="FCFEF0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Cs w:val="32"/>
              </w:rPr>
              <w:t>4</w:t>
            </w:r>
          </w:p>
        </w:tc>
        <w:tc>
          <w:tcPr>
            <w:tcW w:w="4110" w:type="dxa"/>
            <w:shd w:val="clear" w:color="auto" w:fill="FCFEF0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มีความสามารถในการใช้เทคโนโลยีสารสนเทศ และการสื่อสาร</w:t>
            </w:r>
          </w:p>
        </w:tc>
        <w:tc>
          <w:tcPr>
            <w:tcW w:w="993" w:type="dxa"/>
            <w:shd w:val="clear" w:color="auto" w:fill="FCFEF0"/>
          </w:tcPr>
          <w:p w:rsidR="00E47F2E" w:rsidRPr="00871446" w:rsidRDefault="00522580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98.12</w:t>
            </w:r>
          </w:p>
        </w:tc>
        <w:tc>
          <w:tcPr>
            <w:tcW w:w="850" w:type="dxa"/>
            <w:shd w:val="clear" w:color="auto" w:fill="FCFEF0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CFEF0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3" w:type="dxa"/>
            <w:shd w:val="clear" w:color="auto" w:fill="FCFEF0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134" w:type="dxa"/>
            <w:shd w:val="clear" w:color="auto" w:fill="FCFEF0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47F2E" w:rsidRPr="00871446" w:rsidTr="00E47F2E">
        <w:tc>
          <w:tcPr>
            <w:tcW w:w="568" w:type="dxa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</w:rPr>
              <w:lastRenderedPageBreak/>
              <w:t>4</w:t>
            </w:r>
            <w:r w:rsidRPr="00871446">
              <w:rPr>
                <w:rFonts w:ascii="TH SarabunIT๙" w:hAnsi="TH SarabunIT๙" w:cs="TH SarabunIT๙"/>
                <w:szCs w:val="32"/>
                <w:cs/>
              </w:rPr>
              <w:t>.</w:t>
            </w:r>
            <w:r w:rsidRPr="00871446">
              <w:rPr>
                <w:rFonts w:ascii="TH SarabunIT๙" w:hAnsi="TH SarabunIT๙" w:cs="TH SarabunIT๙"/>
                <w:szCs w:val="32"/>
              </w:rPr>
              <w:t>1</w:t>
            </w:r>
          </w:p>
        </w:tc>
        <w:tc>
          <w:tcPr>
            <w:tcW w:w="4110" w:type="dxa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ร้อยละของผู้เรียนมีความสามารถในการใช้เทคโนโลยีสารสนเทศและการสื่อสาร</w:t>
            </w:r>
          </w:p>
        </w:tc>
        <w:tc>
          <w:tcPr>
            <w:tcW w:w="993" w:type="dxa"/>
            <w:shd w:val="clear" w:color="auto" w:fill="FBE4D5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0" w:type="dxa"/>
            <w:shd w:val="clear" w:color="auto" w:fill="FDEDDF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  <w:tr w:rsidR="00E47F2E" w:rsidRPr="00871446" w:rsidTr="00E47F2E">
        <w:tc>
          <w:tcPr>
            <w:tcW w:w="568" w:type="dxa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</w:rPr>
              <w:t>4</w:t>
            </w:r>
            <w:r w:rsidRPr="00871446">
              <w:rPr>
                <w:rFonts w:ascii="TH SarabunIT๙" w:hAnsi="TH SarabunIT๙" w:cs="TH SarabunIT๙"/>
                <w:szCs w:val="32"/>
                <w:cs/>
              </w:rPr>
              <w:t>.</w:t>
            </w:r>
            <w:r w:rsidRPr="00871446">
              <w:rPr>
                <w:rFonts w:ascii="TH SarabunIT๙" w:hAnsi="TH SarabunIT๙" w:cs="TH SarabunIT๙"/>
                <w:szCs w:val="32"/>
              </w:rPr>
              <w:t>2</w:t>
            </w:r>
          </w:p>
        </w:tc>
        <w:tc>
          <w:tcPr>
            <w:tcW w:w="4110" w:type="dxa"/>
          </w:tcPr>
          <w:p w:rsidR="00E47F2E" w:rsidRPr="00871446" w:rsidRDefault="00E47F2E" w:rsidP="008E5171">
            <w:pPr>
              <w:tabs>
                <w:tab w:val="left" w:pos="2171"/>
              </w:tabs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ร้อยละของผู้เรียนมีความสามารถในการนำเทคโนโลยีสารสนเทศและการสื่อสารเพื่อพัฒนาตนเองและสังคมในด้านการเรียนรู้การสื่อสาร การทำงานอย่างสร้างสรรค์ และมีคุณธรรม</w:t>
            </w:r>
          </w:p>
        </w:tc>
        <w:tc>
          <w:tcPr>
            <w:tcW w:w="993" w:type="dxa"/>
            <w:shd w:val="clear" w:color="auto" w:fill="FBE4D5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0" w:type="dxa"/>
            <w:shd w:val="clear" w:color="auto" w:fill="FDEDDF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  <w:tr w:rsidR="00E47F2E" w:rsidRPr="00871446" w:rsidTr="008E5171">
        <w:tc>
          <w:tcPr>
            <w:tcW w:w="568" w:type="dxa"/>
            <w:shd w:val="clear" w:color="auto" w:fill="FCFEF0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5</w:t>
            </w:r>
          </w:p>
        </w:tc>
        <w:tc>
          <w:tcPr>
            <w:tcW w:w="4110" w:type="dxa"/>
            <w:shd w:val="clear" w:color="auto" w:fill="FCFEF0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มีผลสัมฤทธิ์ทางการเรียนตามหลักสูตรสถานศึกษา</w:t>
            </w:r>
          </w:p>
        </w:tc>
        <w:tc>
          <w:tcPr>
            <w:tcW w:w="993" w:type="dxa"/>
            <w:shd w:val="clear" w:color="auto" w:fill="FCFEF0"/>
          </w:tcPr>
          <w:p w:rsidR="00E47F2E" w:rsidRPr="00871446" w:rsidRDefault="00522580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100</w:t>
            </w:r>
          </w:p>
        </w:tc>
        <w:tc>
          <w:tcPr>
            <w:tcW w:w="850" w:type="dxa"/>
            <w:shd w:val="clear" w:color="auto" w:fill="FCFEF0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992" w:type="dxa"/>
            <w:shd w:val="clear" w:color="auto" w:fill="FCFEF0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993" w:type="dxa"/>
            <w:shd w:val="clear" w:color="auto" w:fill="FCFEF0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134" w:type="dxa"/>
            <w:shd w:val="clear" w:color="auto" w:fill="FCFEF0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E47F2E" w:rsidRPr="00871446" w:rsidTr="00E47F2E">
        <w:tc>
          <w:tcPr>
            <w:tcW w:w="568" w:type="dxa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</w:rPr>
              <w:t>5</w:t>
            </w:r>
            <w:r w:rsidRPr="00871446">
              <w:rPr>
                <w:rFonts w:ascii="TH SarabunIT๙" w:hAnsi="TH SarabunIT๙" w:cs="TH SarabunIT๙"/>
                <w:szCs w:val="32"/>
                <w:cs/>
              </w:rPr>
              <w:t>.</w:t>
            </w:r>
            <w:r w:rsidRPr="00871446">
              <w:rPr>
                <w:rFonts w:ascii="TH SarabunIT๙" w:hAnsi="TH SarabunIT๙" w:cs="TH SarabunIT๙"/>
                <w:szCs w:val="32"/>
              </w:rPr>
              <w:t>1</w:t>
            </w:r>
          </w:p>
        </w:tc>
        <w:tc>
          <w:tcPr>
            <w:tcW w:w="4110" w:type="dxa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ร้อยละ</w:t>
            </w:r>
            <w:r>
              <w:rPr>
                <w:rFonts w:ascii="TH SarabunIT๙" w:hAnsi="TH SarabunIT๙" w:cs="TH SarabunIT๙"/>
                <w:szCs w:val="32"/>
                <w:cs/>
              </w:rPr>
              <w:t>ของผู้เรียนบรรลุการเรียนรู้</w:t>
            </w:r>
            <w:r w:rsidRPr="00871446">
              <w:rPr>
                <w:rFonts w:ascii="TH SarabunIT๙" w:hAnsi="TH SarabunIT๙" w:cs="TH SarabunIT๙"/>
                <w:szCs w:val="32"/>
                <w:cs/>
              </w:rPr>
              <w:t>ตามหลักสูตรสถานศึกษา</w:t>
            </w:r>
          </w:p>
        </w:tc>
        <w:tc>
          <w:tcPr>
            <w:tcW w:w="993" w:type="dxa"/>
            <w:shd w:val="clear" w:color="auto" w:fill="FBE4D5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0" w:type="dxa"/>
            <w:shd w:val="clear" w:color="auto" w:fill="FDEDDF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  <w:tr w:rsidR="00E47F2E" w:rsidRPr="00871446" w:rsidTr="008E5171">
        <w:tc>
          <w:tcPr>
            <w:tcW w:w="568" w:type="dxa"/>
            <w:shd w:val="clear" w:color="auto" w:fill="FCFEF0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6</w:t>
            </w:r>
          </w:p>
        </w:tc>
        <w:tc>
          <w:tcPr>
            <w:tcW w:w="4110" w:type="dxa"/>
            <w:shd w:val="clear" w:color="auto" w:fill="FCFEF0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มีความรู้ทักษะพื้นฐาน และเจตคติที่ดีต่องานอาชีพ</w:t>
            </w:r>
          </w:p>
        </w:tc>
        <w:tc>
          <w:tcPr>
            <w:tcW w:w="993" w:type="dxa"/>
            <w:shd w:val="clear" w:color="auto" w:fill="FCFEF0"/>
          </w:tcPr>
          <w:p w:rsidR="00E47F2E" w:rsidRPr="00871446" w:rsidRDefault="00522580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97.00</w:t>
            </w:r>
          </w:p>
        </w:tc>
        <w:tc>
          <w:tcPr>
            <w:tcW w:w="850" w:type="dxa"/>
            <w:shd w:val="clear" w:color="auto" w:fill="FCFEF0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992" w:type="dxa"/>
            <w:shd w:val="clear" w:color="auto" w:fill="FCFEF0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993" w:type="dxa"/>
            <w:shd w:val="clear" w:color="auto" w:fill="FCFEF0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134" w:type="dxa"/>
            <w:shd w:val="clear" w:color="auto" w:fill="FCFEF0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E47F2E" w:rsidRPr="00871446" w:rsidTr="00E47F2E">
        <w:tc>
          <w:tcPr>
            <w:tcW w:w="568" w:type="dxa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</w:rPr>
              <w:t>6</w:t>
            </w:r>
            <w:r w:rsidRPr="00871446">
              <w:rPr>
                <w:rFonts w:ascii="TH SarabunIT๙" w:hAnsi="TH SarabunIT๙" w:cs="TH SarabunIT๙"/>
                <w:szCs w:val="32"/>
                <w:cs/>
              </w:rPr>
              <w:t>.</w:t>
            </w:r>
            <w:r w:rsidRPr="00871446">
              <w:rPr>
                <w:rFonts w:ascii="TH SarabunIT๙" w:hAnsi="TH SarabunIT๙" w:cs="TH SarabunIT๙"/>
                <w:szCs w:val="32"/>
              </w:rPr>
              <w:t>1</w:t>
            </w:r>
          </w:p>
        </w:tc>
        <w:tc>
          <w:tcPr>
            <w:tcW w:w="4110" w:type="dxa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 xml:space="preserve">ร้อยละของผู้เรียนมีความรู้ ทักษะพื้นฐานและเจตคติที่ดีในการศึกษาต่อ </w:t>
            </w:r>
          </w:p>
        </w:tc>
        <w:tc>
          <w:tcPr>
            <w:tcW w:w="993" w:type="dxa"/>
            <w:shd w:val="clear" w:color="auto" w:fill="FBE4D5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0" w:type="dxa"/>
            <w:shd w:val="clear" w:color="auto" w:fill="FDEDDF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  <w:tr w:rsidR="00E47F2E" w:rsidRPr="00871446" w:rsidTr="00E47F2E">
        <w:tc>
          <w:tcPr>
            <w:tcW w:w="568" w:type="dxa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</w:rPr>
              <w:t>6</w:t>
            </w:r>
            <w:r w:rsidRPr="00871446">
              <w:rPr>
                <w:rFonts w:ascii="TH SarabunIT๙" w:hAnsi="TH SarabunIT๙" w:cs="TH SarabunIT๙"/>
                <w:szCs w:val="32"/>
                <w:cs/>
              </w:rPr>
              <w:t>.</w:t>
            </w:r>
            <w:r w:rsidRPr="00871446">
              <w:rPr>
                <w:rFonts w:ascii="TH SarabunIT๙" w:hAnsi="TH SarabunIT๙" w:cs="TH SarabunIT๙"/>
                <w:szCs w:val="32"/>
              </w:rPr>
              <w:t>2</w:t>
            </w:r>
          </w:p>
        </w:tc>
        <w:tc>
          <w:tcPr>
            <w:tcW w:w="4110" w:type="dxa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ร้อยละของผู้เรียนมีความรู้ ทักษะพื้นฐานและเจตคติที่ดีในการจัดการ การทำงานหรืองานอาชีพ</w:t>
            </w:r>
          </w:p>
        </w:tc>
        <w:tc>
          <w:tcPr>
            <w:tcW w:w="993" w:type="dxa"/>
            <w:shd w:val="clear" w:color="auto" w:fill="FBE4D5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0" w:type="dxa"/>
            <w:shd w:val="clear" w:color="auto" w:fill="FDEDDF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  <w:tr w:rsidR="00E47F2E" w:rsidRPr="00871446" w:rsidTr="008E5171">
        <w:trPr>
          <w:trHeight w:val="467"/>
        </w:trPr>
        <w:tc>
          <w:tcPr>
            <w:tcW w:w="4678" w:type="dxa"/>
            <w:gridSpan w:val="2"/>
            <w:shd w:val="clear" w:color="auto" w:fill="E2EFD9" w:themeFill="accent6" w:themeFillTint="33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b/>
                <w:bCs/>
                <w:color w:val="FF0000"/>
                <w:szCs w:val="32"/>
                <w:cs/>
              </w:rPr>
              <w:t>คุณลักษณะที่พึงประสงค์ของผู้เรียน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  <w:tr w:rsidR="00E47F2E" w:rsidRPr="00871446" w:rsidTr="008E5171">
        <w:tc>
          <w:tcPr>
            <w:tcW w:w="568" w:type="dxa"/>
            <w:shd w:val="clear" w:color="auto" w:fill="FCFEF0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1</w:t>
            </w:r>
          </w:p>
        </w:tc>
        <w:tc>
          <w:tcPr>
            <w:tcW w:w="4110" w:type="dxa"/>
            <w:shd w:val="clear" w:color="auto" w:fill="FCFEF0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การมีคุณลักษณะและค่านิยมที่ดีตามที่สถานศึกษากำหนด</w:t>
            </w:r>
          </w:p>
        </w:tc>
        <w:tc>
          <w:tcPr>
            <w:tcW w:w="993" w:type="dxa"/>
            <w:shd w:val="clear" w:color="auto" w:fill="FCFEF0"/>
          </w:tcPr>
          <w:p w:rsidR="00E47F2E" w:rsidRPr="00871446" w:rsidRDefault="00522580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97.52</w:t>
            </w:r>
          </w:p>
        </w:tc>
        <w:tc>
          <w:tcPr>
            <w:tcW w:w="850" w:type="dxa"/>
            <w:shd w:val="clear" w:color="auto" w:fill="FCFEF0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CFEF0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3" w:type="dxa"/>
            <w:shd w:val="clear" w:color="auto" w:fill="FCFEF0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134" w:type="dxa"/>
            <w:shd w:val="clear" w:color="auto" w:fill="FCFEF0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  <w:tr w:rsidR="00E47F2E" w:rsidRPr="00871446" w:rsidTr="008E5171">
        <w:trPr>
          <w:trHeight w:val="623"/>
        </w:trPr>
        <w:tc>
          <w:tcPr>
            <w:tcW w:w="568" w:type="dxa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</w:rPr>
              <w:t>1</w:t>
            </w:r>
            <w:r w:rsidRPr="00871446">
              <w:rPr>
                <w:rFonts w:ascii="TH SarabunIT๙" w:hAnsi="TH SarabunIT๙" w:cs="TH SarabunIT๙"/>
                <w:szCs w:val="32"/>
                <w:cs/>
              </w:rPr>
              <w:t>.</w:t>
            </w:r>
            <w:r w:rsidRPr="00871446">
              <w:rPr>
                <w:rFonts w:ascii="TH SarabunIT๙" w:hAnsi="TH SarabunIT๙" w:cs="TH SarabunIT๙"/>
                <w:szCs w:val="32"/>
              </w:rPr>
              <w:t>1</w:t>
            </w:r>
          </w:p>
        </w:tc>
        <w:tc>
          <w:tcPr>
            <w:tcW w:w="4110" w:type="dxa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 xml:space="preserve">ร้อยละของผู้เรียนมีพฤติกรรมเป็นผู้ที่มีคุณธรรม จริยธรรม เคารพในกฎกติกา  </w:t>
            </w:r>
          </w:p>
        </w:tc>
        <w:tc>
          <w:tcPr>
            <w:tcW w:w="993" w:type="dxa"/>
            <w:shd w:val="clear" w:color="auto" w:fill="FDEDDF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0" w:type="dxa"/>
            <w:shd w:val="clear" w:color="auto" w:fill="FDEDDF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  <w:tr w:rsidR="00E47F2E" w:rsidRPr="00871446" w:rsidTr="008E5171">
        <w:trPr>
          <w:trHeight w:val="403"/>
        </w:trPr>
        <w:tc>
          <w:tcPr>
            <w:tcW w:w="568" w:type="dxa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</w:rPr>
              <w:t>1</w:t>
            </w:r>
            <w:r w:rsidRPr="00871446">
              <w:rPr>
                <w:rFonts w:ascii="TH SarabunIT๙" w:hAnsi="TH SarabunIT๙" w:cs="TH SarabunIT๙"/>
                <w:szCs w:val="32"/>
                <w:cs/>
              </w:rPr>
              <w:t>.</w:t>
            </w:r>
            <w:r w:rsidRPr="00871446">
              <w:rPr>
                <w:rFonts w:ascii="TH SarabunIT๙" w:hAnsi="TH SarabunIT๙" w:cs="TH SarabunIT๙"/>
                <w:szCs w:val="32"/>
              </w:rPr>
              <w:t>2</w:t>
            </w:r>
          </w:p>
        </w:tc>
        <w:tc>
          <w:tcPr>
            <w:tcW w:w="4110" w:type="dxa"/>
          </w:tcPr>
          <w:p w:rsidR="00E47F2E" w:rsidRPr="00871446" w:rsidRDefault="00E47F2E" w:rsidP="008E5171">
            <w:pPr>
              <w:pStyle w:val="af0"/>
              <w:tabs>
                <w:tab w:val="left" w:pos="333"/>
              </w:tabs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ร้อยละของผู้เรียนมีค่านิยมและจิตสำนึกตามที่สถานศึกษากำหนด โดยไม่ขัดกับกฎหมายและวัฒนธรรมอันดีของสังคม</w:t>
            </w:r>
          </w:p>
        </w:tc>
        <w:tc>
          <w:tcPr>
            <w:tcW w:w="993" w:type="dxa"/>
            <w:shd w:val="clear" w:color="auto" w:fill="FDEDDF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0" w:type="dxa"/>
            <w:shd w:val="clear" w:color="auto" w:fill="FDEDDF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  <w:tr w:rsidR="00E47F2E" w:rsidRPr="00871446" w:rsidTr="008E5171">
        <w:tc>
          <w:tcPr>
            <w:tcW w:w="568" w:type="dxa"/>
            <w:shd w:val="clear" w:color="auto" w:fill="FCFEF0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2</w:t>
            </w:r>
          </w:p>
        </w:tc>
        <w:tc>
          <w:tcPr>
            <w:tcW w:w="4110" w:type="dxa"/>
            <w:shd w:val="clear" w:color="auto" w:fill="FCFEF0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ความภูมิใจในท้องถิ่นและความเป็นไทย </w:t>
            </w:r>
          </w:p>
        </w:tc>
        <w:tc>
          <w:tcPr>
            <w:tcW w:w="993" w:type="dxa"/>
            <w:shd w:val="clear" w:color="auto" w:fill="FCFEF0"/>
          </w:tcPr>
          <w:p w:rsidR="00E47F2E" w:rsidRPr="00871446" w:rsidRDefault="00522580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96.82</w:t>
            </w:r>
          </w:p>
        </w:tc>
        <w:tc>
          <w:tcPr>
            <w:tcW w:w="850" w:type="dxa"/>
            <w:shd w:val="clear" w:color="auto" w:fill="FCFEF0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992" w:type="dxa"/>
            <w:shd w:val="clear" w:color="auto" w:fill="FCFEF0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993" w:type="dxa"/>
            <w:shd w:val="clear" w:color="auto" w:fill="FCFEF0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134" w:type="dxa"/>
            <w:shd w:val="clear" w:color="auto" w:fill="FCFEF0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E47F2E" w:rsidRPr="00871446" w:rsidTr="00E47F2E">
        <w:trPr>
          <w:trHeight w:val="645"/>
        </w:trPr>
        <w:tc>
          <w:tcPr>
            <w:tcW w:w="568" w:type="dxa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</w:rPr>
              <w:t>2</w:t>
            </w:r>
            <w:r w:rsidRPr="00871446">
              <w:rPr>
                <w:rFonts w:ascii="TH SarabunIT๙" w:hAnsi="TH SarabunIT๙" w:cs="TH SarabunIT๙"/>
                <w:szCs w:val="32"/>
                <w:cs/>
              </w:rPr>
              <w:t>.</w:t>
            </w:r>
            <w:r w:rsidRPr="00871446">
              <w:rPr>
                <w:rFonts w:ascii="TH SarabunIT๙" w:hAnsi="TH SarabunIT๙" w:cs="TH SarabunIT๙"/>
                <w:szCs w:val="32"/>
              </w:rPr>
              <w:t>1</w:t>
            </w:r>
          </w:p>
        </w:tc>
        <w:tc>
          <w:tcPr>
            <w:tcW w:w="4110" w:type="dxa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ร้อยละของผู้เรียนมีความภูมิใจในท้องถิ่น เห็นคุณค่าของความเป็นไทย</w:t>
            </w:r>
          </w:p>
        </w:tc>
        <w:tc>
          <w:tcPr>
            <w:tcW w:w="993" w:type="dxa"/>
            <w:shd w:val="clear" w:color="auto" w:fill="FBE4D5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0" w:type="dxa"/>
            <w:shd w:val="clear" w:color="auto" w:fill="FDEDDF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  <w:tr w:rsidR="00E47F2E" w:rsidRPr="00871446" w:rsidTr="00E47F2E">
        <w:trPr>
          <w:trHeight w:val="645"/>
        </w:trPr>
        <w:tc>
          <w:tcPr>
            <w:tcW w:w="568" w:type="dxa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</w:rPr>
              <w:t>2</w:t>
            </w:r>
            <w:r w:rsidRPr="00871446">
              <w:rPr>
                <w:rFonts w:ascii="TH SarabunIT๙" w:hAnsi="TH SarabunIT๙" w:cs="TH SarabunIT๙"/>
                <w:szCs w:val="32"/>
                <w:cs/>
              </w:rPr>
              <w:t>.</w:t>
            </w:r>
            <w:r w:rsidRPr="00871446">
              <w:rPr>
                <w:rFonts w:ascii="TH SarabunIT๙" w:hAnsi="TH SarabunIT๙" w:cs="TH SarabunIT๙"/>
                <w:szCs w:val="32"/>
              </w:rPr>
              <w:t>2</w:t>
            </w:r>
          </w:p>
        </w:tc>
        <w:tc>
          <w:tcPr>
            <w:tcW w:w="4110" w:type="dxa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ร้อยละของผู้เรียนมีส่วนร่วมในการอนุรักษ์วัฒนธรรมและประเพณีไทยรวมทั้งภูมิปัญญาไทย</w:t>
            </w:r>
          </w:p>
        </w:tc>
        <w:tc>
          <w:tcPr>
            <w:tcW w:w="993" w:type="dxa"/>
            <w:shd w:val="clear" w:color="auto" w:fill="FBE4D5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0" w:type="dxa"/>
            <w:shd w:val="clear" w:color="auto" w:fill="FDEDDF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  <w:tr w:rsidR="00E47F2E" w:rsidRPr="00871446" w:rsidTr="008E5171">
        <w:tc>
          <w:tcPr>
            <w:tcW w:w="568" w:type="dxa"/>
            <w:shd w:val="clear" w:color="auto" w:fill="FCFEF0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3</w:t>
            </w:r>
          </w:p>
        </w:tc>
        <w:tc>
          <w:tcPr>
            <w:tcW w:w="4110" w:type="dxa"/>
            <w:shd w:val="clear" w:color="auto" w:fill="FCFEF0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การยอมรับที่จะอยู่ร่วมกันบนความแตกต่างและหลากหลาย</w:t>
            </w:r>
          </w:p>
        </w:tc>
        <w:tc>
          <w:tcPr>
            <w:tcW w:w="993" w:type="dxa"/>
            <w:shd w:val="clear" w:color="auto" w:fill="FCFEF0"/>
          </w:tcPr>
          <w:p w:rsidR="00E47F2E" w:rsidRPr="00871446" w:rsidRDefault="00522580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100</w:t>
            </w:r>
          </w:p>
        </w:tc>
        <w:tc>
          <w:tcPr>
            <w:tcW w:w="850" w:type="dxa"/>
            <w:shd w:val="clear" w:color="auto" w:fill="FCFEF0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CFEF0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3" w:type="dxa"/>
            <w:shd w:val="clear" w:color="auto" w:fill="FCFEF0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134" w:type="dxa"/>
            <w:shd w:val="clear" w:color="auto" w:fill="FCFEF0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  <w:tr w:rsidR="00E47F2E" w:rsidRPr="00871446" w:rsidTr="00E47F2E">
        <w:tc>
          <w:tcPr>
            <w:tcW w:w="568" w:type="dxa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</w:rPr>
              <w:t>3</w:t>
            </w:r>
            <w:r w:rsidRPr="00871446">
              <w:rPr>
                <w:rFonts w:ascii="TH SarabunIT๙" w:hAnsi="TH SarabunIT๙" w:cs="TH SarabunIT๙"/>
                <w:szCs w:val="32"/>
                <w:cs/>
              </w:rPr>
              <w:t>.</w:t>
            </w:r>
            <w:r w:rsidRPr="00871446">
              <w:rPr>
                <w:rFonts w:ascii="TH SarabunIT๙" w:hAnsi="TH SarabunIT๙" w:cs="TH SarabunIT๙"/>
                <w:szCs w:val="32"/>
              </w:rPr>
              <w:t>1</w:t>
            </w:r>
          </w:p>
        </w:tc>
        <w:tc>
          <w:tcPr>
            <w:tcW w:w="4110" w:type="dxa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ร้อยละของผู้เรียนยอมรับและอยู่ร่วมกัน</w:t>
            </w:r>
          </w:p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บนความแตกต่างระหว่างบุคคลในด้านเพศ วัย  เชื้อชาติ ศาสนา ภาษาวัฒนธรรม ประเพณี</w:t>
            </w:r>
          </w:p>
        </w:tc>
        <w:tc>
          <w:tcPr>
            <w:tcW w:w="993" w:type="dxa"/>
            <w:shd w:val="clear" w:color="auto" w:fill="FBE4D5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0" w:type="dxa"/>
            <w:shd w:val="clear" w:color="auto" w:fill="FBE4D5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  <w:tr w:rsidR="00E47F2E" w:rsidRPr="00871446" w:rsidTr="008E5171">
        <w:tc>
          <w:tcPr>
            <w:tcW w:w="568" w:type="dxa"/>
            <w:shd w:val="clear" w:color="auto" w:fill="FCFEF0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4</w:t>
            </w:r>
          </w:p>
        </w:tc>
        <w:tc>
          <w:tcPr>
            <w:tcW w:w="4110" w:type="dxa"/>
            <w:shd w:val="clear" w:color="auto" w:fill="FCFEF0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สุขภาวะทางร่างกายและจิตสังคม</w:t>
            </w:r>
          </w:p>
        </w:tc>
        <w:tc>
          <w:tcPr>
            <w:tcW w:w="993" w:type="dxa"/>
            <w:shd w:val="clear" w:color="auto" w:fill="FCFEF0"/>
          </w:tcPr>
          <w:p w:rsidR="00E47F2E" w:rsidRPr="00871446" w:rsidRDefault="00522580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97.52</w:t>
            </w:r>
          </w:p>
        </w:tc>
        <w:tc>
          <w:tcPr>
            <w:tcW w:w="850" w:type="dxa"/>
            <w:shd w:val="clear" w:color="auto" w:fill="FCFEF0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CFEF0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3" w:type="dxa"/>
            <w:shd w:val="clear" w:color="auto" w:fill="FCFEF0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134" w:type="dxa"/>
            <w:shd w:val="clear" w:color="auto" w:fill="FCFEF0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  <w:tr w:rsidR="00E47F2E" w:rsidRPr="00871446" w:rsidTr="00E47F2E">
        <w:tc>
          <w:tcPr>
            <w:tcW w:w="568" w:type="dxa"/>
            <w:shd w:val="clear" w:color="auto" w:fill="FFFFFF" w:themeFill="background1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4.1</w:t>
            </w:r>
          </w:p>
        </w:tc>
        <w:tc>
          <w:tcPr>
            <w:tcW w:w="4110" w:type="dxa"/>
            <w:shd w:val="clear" w:color="auto" w:fill="FFFFFF" w:themeFill="background1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 xml:space="preserve">ร้อยละของผู้เรียนมีการรักษาสุขภาพกาย สุขภาพจิต อารมณ์และสังคม และแสดงออกอย่างเหมาะสมในแต่ละช่วงวัย </w:t>
            </w:r>
          </w:p>
        </w:tc>
        <w:tc>
          <w:tcPr>
            <w:tcW w:w="993" w:type="dxa"/>
            <w:shd w:val="clear" w:color="auto" w:fill="FBE4D5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850" w:type="dxa"/>
            <w:shd w:val="clear" w:color="auto" w:fill="FBE4D5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  <w:tr w:rsidR="00E47F2E" w:rsidRPr="00871446" w:rsidTr="00E47F2E">
        <w:tc>
          <w:tcPr>
            <w:tcW w:w="568" w:type="dxa"/>
            <w:shd w:val="clear" w:color="auto" w:fill="FFFFFF" w:themeFill="background1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4.2</w:t>
            </w:r>
          </w:p>
        </w:tc>
        <w:tc>
          <w:tcPr>
            <w:tcW w:w="4110" w:type="dxa"/>
            <w:shd w:val="clear" w:color="auto" w:fill="FFFFFF" w:themeFill="background1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ร้อยละของผู้เรียนสามารถอยู่ร่วมกับคนอื่นอย่างมีความสุข เข้าใจผู้อื่น ไม่มีความขัดแย้งกับผู้อื่น</w:t>
            </w:r>
          </w:p>
        </w:tc>
        <w:tc>
          <w:tcPr>
            <w:tcW w:w="993" w:type="dxa"/>
            <w:shd w:val="clear" w:color="auto" w:fill="FBE4D5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850" w:type="dxa"/>
            <w:shd w:val="clear" w:color="auto" w:fill="FBE4D5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  <w:tr w:rsidR="00E47F2E" w:rsidRPr="00871446" w:rsidTr="008E5171">
        <w:trPr>
          <w:trHeight w:val="656"/>
        </w:trPr>
        <w:tc>
          <w:tcPr>
            <w:tcW w:w="7513" w:type="dxa"/>
            <w:gridSpan w:val="5"/>
            <w:shd w:val="clear" w:color="auto" w:fill="FAFEE2"/>
          </w:tcPr>
          <w:p w:rsidR="00E47F2E" w:rsidRPr="00871446" w:rsidRDefault="00E47F2E" w:rsidP="008E5171">
            <w:pPr>
              <w:shd w:val="clear" w:color="auto" w:fill="FCFEF0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 xml:space="preserve">               </w:t>
            </w:r>
            <w:r w:rsidRPr="008714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สรุปผลการประเมิน = ผลรวมผลการประเมินทุกประเด็นพิจารณา</w:t>
            </w:r>
          </w:p>
          <w:p w:rsidR="00E47F2E" w:rsidRPr="00871446" w:rsidRDefault="00E47F2E" w:rsidP="008E5171">
            <w:pPr>
              <w:shd w:val="clear" w:color="auto" w:fill="FCFEF0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b/>
                <w:bCs/>
                <w:noProof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CD9F71" wp14:editId="7E6A7556">
                      <wp:simplePos x="0" y="0"/>
                      <wp:positionH relativeFrom="column">
                        <wp:posOffset>1987550</wp:posOffset>
                      </wp:positionH>
                      <wp:positionV relativeFrom="paragraph">
                        <wp:posOffset>22860</wp:posOffset>
                      </wp:positionV>
                      <wp:extent cx="2179320" cy="0"/>
                      <wp:effectExtent l="0" t="0" r="30480" b="19050"/>
                      <wp:wrapNone/>
                      <wp:docPr id="13" name="ตัวเชื่อมต่อ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93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CD5943" id="ตัวเชื่อมต่อตรง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5pt,1.8pt" to="328.1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714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                                                จำนวนประเด็นพิจารณา</w:t>
            </w:r>
          </w:p>
        </w:tc>
        <w:tc>
          <w:tcPr>
            <w:tcW w:w="993" w:type="dxa"/>
            <w:shd w:val="clear" w:color="auto" w:fill="FCFEF0"/>
          </w:tcPr>
          <w:p w:rsidR="00E47F2E" w:rsidRPr="00871446" w:rsidRDefault="00E47F2E" w:rsidP="008E5171">
            <w:pPr>
              <w:shd w:val="clear" w:color="auto" w:fill="FCFEF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134" w:type="dxa"/>
            <w:shd w:val="clear" w:color="auto" w:fill="FCFEF0"/>
          </w:tcPr>
          <w:p w:rsidR="00E47F2E" w:rsidRPr="00871446" w:rsidRDefault="00E47F2E" w:rsidP="008E5171">
            <w:pPr>
              <w:shd w:val="clear" w:color="auto" w:fill="FCFEF0"/>
              <w:rPr>
                <w:rFonts w:ascii="TH SarabunIT๙" w:hAnsi="TH SarabunIT๙" w:cs="TH SarabunIT๙"/>
                <w:szCs w:val="32"/>
              </w:rPr>
            </w:pPr>
          </w:p>
        </w:tc>
      </w:tr>
    </w:tbl>
    <w:p w:rsidR="00E47F2E" w:rsidRPr="00871446" w:rsidRDefault="00E47F2E" w:rsidP="00E47F2E">
      <w:pPr>
        <w:shd w:val="clear" w:color="auto" w:fill="FFFFFF" w:themeFill="background1"/>
        <w:ind w:right="472"/>
        <w:rPr>
          <w:rFonts w:ascii="TH SarabunIT๙" w:hAnsi="TH SarabunIT๙" w:cs="TH SarabunIT๙"/>
          <w:b/>
          <w:bCs/>
          <w:szCs w:val="32"/>
        </w:rPr>
      </w:pPr>
    </w:p>
    <w:p w:rsidR="00E47F2E" w:rsidRPr="00871446" w:rsidRDefault="00E47F2E" w:rsidP="00E47F2E">
      <w:pPr>
        <w:shd w:val="clear" w:color="auto" w:fill="FFFFFF" w:themeFill="background1"/>
        <w:ind w:right="472"/>
        <w:rPr>
          <w:rFonts w:ascii="TH SarabunIT๙" w:hAnsi="TH SarabunIT๙" w:cs="TH SarabunIT๙"/>
          <w:b/>
          <w:bCs/>
          <w:szCs w:val="32"/>
        </w:rPr>
      </w:pPr>
    </w:p>
    <w:p w:rsidR="00E47F2E" w:rsidRPr="00871446" w:rsidRDefault="00E47F2E" w:rsidP="00E47F2E">
      <w:pPr>
        <w:tabs>
          <w:tab w:val="left" w:pos="7313"/>
        </w:tabs>
        <w:rPr>
          <w:rFonts w:ascii="TH SarabunIT๙" w:hAnsi="TH SarabunIT๙" w:cs="TH SarabunIT๙"/>
          <w:b/>
          <w:bCs/>
          <w:szCs w:val="32"/>
        </w:rPr>
      </w:pPr>
      <w:r w:rsidRPr="00871446">
        <w:rPr>
          <w:rFonts w:ascii="TH SarabunIT๙" w:hAnsi="TH SarabunIT๙" w:cs="TH SarabunIT๙"/>
          <w:b/>
          <w:bCs/>
          <w:szCs w:val="32"/>
          <w:cs/>
        </w:rPr>
        <w:t xml:space="preserve">อธิบายจุดเน้นและกระบวนการพัฒนาที่ส่งผลต่อระดับคุณภาพของมาตรฐานที่ </w:t>
      </w:r>
      <w:r w:rsidRPr="00871446">
        <w:rPr>
          <w:rFonts w:ascii="TH SarabunIT๙" w:hAnsi="TH SarabunIT๙" w:cs="TH SarabunIT๙"/>
          <w:b/>
          <w:bCs/>
          <w:szCs w:val="32"/>
        </w:rPr>
        <w:t>1</w:t>
      </w:r>
      <w:r w:rsidRPr="00871446">
        <w:rPr>
          <w:rFonts w:ascii="TH SarabunIT๙" w:hAnsi="TH SarabunIT๙" w:cs="TH SarabunIT๙"/>
          <w:b/>
          <w:bCs/>
          <w:szCs w:val="32"/>
        </w:rPr>
        <w:tab/>
      </w:r>
      <w:r w:rsidRPr="00871446">
        <w:rPr>
          <w:rFonts w:ascii="TH SarabunIT๙" w:hAnsi="TH SarabunIT๙" w:cs="TH SarabunIT๙"/>
          <w:b/>
          <w:bCs/>
          <w:szCs w:val="32"/>
          <w:cs/>
        </w:rPr>
        <w:t xml:space="preserve"> </w:t>
      </w:r>
    </w:p>
    <w:p w:rsidR="00E47F2E" w:rsidRPr="00871446" w:rsidRDefault="00E47F2E" w:rsidP="00E47F2E">
      <w:pPr>
        <w:ind w:right="472"/>
        <w:rPr>
          <w:rFonts w:ascii="TH SarabunIT๙" w:hAnsi="TH SarabunIT๙" w:cs="TH SarabunIT๙"/>
          <w:szCs w:val="32"/>
        </w:rPr>
      </w:pPr>
      <w:r w:rsidRPr="00871446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E47F2E" w:rsidRPr="00871446" w:rsidRDefault="00E47F2E" w:rsidP="00E47F2E">
      <w:pPr>
        <w:rPr>
          <w:rFonts w:ascii="TH SarabunIT๙" w:hAnsi="TH SarabunIT๙" w:cs="TH SarabunIT๙"/>
          <w:b/>
          <w:bCs/>
          <w:szCs w:val="32"/>
          <w:cs/>
        </w:rPr>
      </w:pPr>
      <w:r w:rsidRPr="00871446">
        <w:rPr>
          <w:rFonts w:ascii="TH SarabunIT๙" w:hAnsi="TH SarabunIT๙" w:cs="TH SarabunIT๙"/>
          <w:b/>
          <w:bCs/>
          <w:szCs w:val="32"/>
          <w:cs/>
        </w:rPr>
        <w:t>จุดควรพัฒนา</w:t>
      </w:r>
    </w:p>
    <w:p w:rsidR="00E47F2E" w:rsidRDefault="00E47F2E" w:rsidP="00E47F2E">
      <w:pPr>
        <w:ind w:right="472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871446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Cs w:val="32"/>
          <w:cs/>
        </w:rPr>
        <w:t>...................</w:t>
      </w:r>
      <w:r w:rsidRPr="00871446">
        <w:rPr>
          <w:rFonts w:ascii="TH SarabunIT๙" w:hAnsi="TH SarabunIT๙" w:cs="TH SarabunIT๙"/>
          <w:szCs w:val="32"/>
          <w:cs/>
        </w:rPr>
        <w:t>...........................</w:t>
      </w:r>
      <w:r w:rsidRPr="00871446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</w:t>
      </w:r>
    </w:p>
    <w:p w:rsidR="00E47F2E" w:rsidRPr="00871446" w:rsidRDefault="00E47F2E" w:rsidP="00E47F2E">
      <w:pPr>
        <w:ind w:right="472"/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  <w:r w:rsidRPr="00871446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แนวทางการพัฒนาของสถานศึกษา</w:t>
      </w:r>
    </w:p>
    <w:p w:rsidR="00E47F2E" w:rsidRPr="00871446" w:rsidRDefault="00E47F2E" w:rsidP="00E47F2E">
      <w:pPr>
        <w:ind w:right="472"/>
        <w:rPr>
          <w:rFonts w:ascii="TH SarabunIT๙" w:hAnsi="TH SarabunIT๙" w:cs="TH SarabunIT๙"/>
          <w:szCs w:val="32"/>
        </w:rPr>
      </w:pPr>
      <w:r w:rsidRPr="00871446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Cs w:val="32"/>
          <w:cs/>
        </w:rPr>
        <w:t>................................</w:t>
      </w:r>
      <w:r w:rsidRPr="00871446">
        <w:rPr>
          <w:rFonts w:ascii="TH SarabunIT๙" w:hAnsi="TH SarabunIT๙" w:cs="TH SarabunIT๙"/>
          <w:szCs w:val="32"/>
          <w:cs/>
        </w:rPr>
        <w:t>........................</w:t>
      </w:r>
    </w:p>
    <w:p w:rsidR="00E47F2E" w:rsidRPr="00871446" w:rsidRDefault="00E47F2E" w:rsidP="00E47F2E">
      <w:pPr>
        <w:ind w:left="284" w:right="472"/>
        <w:rPr>
          <w:rFonts w:ascii="TH SarabunIT๙" w:hAnsi="TH SarabunIT๙" w:cs="TH SarabunIT๙"/>
          <w:szCs w:val="32"/>
        </w:rPr>
      </w:pPr>
    </w:p>
    <w:p w:rsidR="00E47F2E" w:rsidRDefault="00E47F2E" w:rsidP="00E47F2E">
      <w:pPr>
        <w:ind w:left="284" w:right="472"/>
        <w:rPr>
          <w:rFonts w:ascii="TH SarabunPSK" w:hAnsi="TH SarabunPSK" w:cs="TH SarabunPSK"/>
          <w:szCs w:val="32"/>
        </w:rPr>
      </w:pPr>
    </w:p>
    <w:p w:rsidR="00E47F2E" w:rsidRDefault="00E47F2E" w:rsidP="00E47F2E">
      <w:pPr>
        <w:ind w:left="284" w:right="472"/>
        <w:rPr>
          <w:rFonts w:ascii="TH SarabunPSK" w:hAnsi="TH SarabunPSK" w:cs="TH SarabunPSK"/>
          <w:szCs w:val="32"/>
        </w:rPr>
      </w:pPr>
    </w:p>
    <w:p w:rsidR="00E47F2E" w:rsidRDefault="00E47F2E" w:rsidP="00E47F2E">
      <w:pPr>
        <w:ind w:left="284" w:right="472"/>
        <w:rPr>
          <w:rFonts w:ascii="TH SarabunPSK" w:hAnsi="TH SarabunPSK" w:cs="TH SarabunPSK"/>
          <w:szCs w:val="32"/>
        </w:rPr>
      </w:pPr>
    </w:p>
    <w:p w:rsidR="00E47F2E" w:rsidRDefault="00E47F2E" w:rsidP="00E47F2E">
      <w:pPr>
        <w:ind w:left="284" w:right="472"/>
        <w:rPr>
          <w:rFonts w:ascii="TH SarabunPSK" w:hAnsi="TH SarabunPSK" w:cs="TH SarabunPSK"/>
          <w:szCs w:val="32"/>
        </w:rPr>
      </w:pPr>
    </w:p>
    <w:p w:rsidR="00E47F2E" w:rsidRDefault="00E47F2E" w:rsidP="00E47F2E">
      <w:pPr>
        <w:ind w:left="284" w:right="472"/>
        <w:rPr>
          <w:rFonts w:ascii="TH SarabunPSK" w:hAnsi="TH SarabunPSK" w:cs="TH SarabunPSK"/>
          <w:szCs w:val="32"/>
        </w:rPr>
      </w:pPr>
    </w:p>
    <w:p w:rsidR="00E47F2E" w:rsidRDefault="00E47F2E" w:rsidP="00E47F2E">
      <w:pPr>
        <w:ind w:left="284" w:right="472"/>
        <w:rPr>
          <w:rFonts w:ascii="TH SarabunPSK" w:hAnsi="TH SarabunPSK" w:cs="TH SarabunPSK"/>
          <w:szCs w:val="32"/>
        </w:rPr>
      </w:pPr>
    </w:p>
    <w:p w:rsidR="00E47F2E" w:rsidRDefault="00E47F2E" w:rsidP="00E47F2E">
      <w:pPr>
        <w:ind w:left="284" w:right="472"/>
        <w:rPr>
          <w:rFonts w:ascii="TH SarabunPSK" w:hAnsi="TH SarabunPSK" w:cs="TH SarabunPSK"/>
          <w:szCs w:val="32"/>
        </w:rPr>
      </w:pPr>
    </w:p>
    <w:p w:rsidR="00E47F2E" w:rsidRDefault="00E47F2E" w:rsidP="00E47F2E">
      <w:pPr>
        <w:ind w:left="284" w:right="472"/>
        <w:rPr>
          <w:rFonts w:ascii="TH SarabunPSK" w:hAnsi="TH SarabunPSK" w:cs="TH SarabunPSK"/>
          <w:szCs w:val="32"/>
        </w:rPr>
      </w:pPr>
    </w:p>
    <w:p w:rsidR="00E47F2E" w:rsidRDefault="00E47F2E" w:rsidP="00E47F2E">
      <w:pPr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lastRenderedPageBreak/>
        <w:t xml:space="preserve">  </w:t>
      </w:r>
      <w:r w:rsidRPr="00871446">
        <w:rPr>
          <w:rFonts w:ascii="TH SarabunIT๙" w:hAnsi="TH SarabunIT๙" w:cs="TH SarabunIT๙"/>
          <w:b/>
          <w:bCs/>
          <w:szCs w:val="32"/>
          <w:cs/>
        </w:rPr>
        <w:t>มาตรฐานที่ 2  กระบวนการบริหารและการจัดการ</w:t>
      </w: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6"/>
        <w:gridCol w:w="851"/>
        <w:gridCol w:w="850"/>
        <w:gridCol w:w="992"/>
        <w:gridCol w:w="1427"/>
      </w:tblGrid>
      <w:tr w:rsidR="00E47F2E" w:rsidRPr="00871446" w:rsidTr="00E47F2E">
        <w:trPr>
          <w:jc w:val="center"/>
        </w:trPr>
        <w:tc>
          <w:tcPr>
            <w:tcW w:w="5813" w:type="dxa"/>
            <w:gridSpan w:val="2"/>
            <w:vMerge w:val="restart"/>
            <w:shd w:val="clear" w:color="auto" w:fill="FDEDDF"/>
            <w:vAlign w:val="center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ประเด็นพิจารณา</w:t>
            </w:r>
          </w:p>
        </w:tc>
        <w:tc>
          <w:tcPr>
            <w:tcW w:w="1701" w:type="dxa"/>
            <w:gridSpan w:val="2"/>
            <w:shd w:val="clear" w:color="auto" w:fill="FDEDDF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การปฏิบัติงาน</w:t>
            </w:r>
          </w:p>
        </w:tc>
        <w:tc>
          <w:tcPr>
            <w:tcW w:w="992" w:type="dxa"/>
            <w:vMerge w:val="restart"/>
            <w:shd w:val="clear" w:color="auto" w:fill="FDEDDF"/>
            <w:vAlign w:val="center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</w:rPr>
            </w:pPr>
            <w:r w:rsidRPr="00871446"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  <w:cs/>
              </w:rPr>
              <w:t>***</w:t>
            </w:r>
          </w:p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ผลสำเร็จ(ข้อ)</w:t>
            </w:r>
          </w:p>
        </w:tc>
        <w:tc>
          <w:tcPr>
            <w:tcW w:w="1427" w:type="dxa"/>
            <w:vMerge w:val="restart"/>
            <w:shd w:val="clear" w:color="auto" w:fill="FDEDDF"/>
            <w:vAlign w:val="center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ผลการประเมิน</w:t>
            </w:r>
          </w:p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คุณภาพที่ได้</w:t>
            </w:r>
          </w:p>
        </w:tc>
      </w:tr>
      <w:tr w:rsidR="00E47F2E" w:rsidRPr="00871446" w:rsidTr="00E47F2E">
        <w:trPr>
          <w:jc w:val="center"/>
        </w:trPr>
        <w:tc>
          <w:tcPr>
            <w:tcW w:w="5813" w:type="dxa"/>
            <w:gridSpan w:val="2"/>
            <w:vMerge/>
            <w:shd w:val="clear" w:color="auto" w:fill="E7E6E6" w:themeFill="background2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851" w:type="dxa"/>
            <w:shd w:val="clear" w:color="auto" w:fill="FDEDDF"/>
            <w:vAlign w:val="center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ปฏิบัติ</w:t>
            </w:r>
          </w:p>
        </w:tc>
        <w:tc>
          <w:tcPr>
            <w:tcW w:w="850" w:type="dxa"/>
            <w:shd w:val="clear" w:color="auto" w:fill="FDEDDF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ไม่</w:t>
            </w:r>
          </w:p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ปฏิบัติ</w:t>
            </w:r>
          </w:p>
        </w:tc>
        <w:tc>
          <w:tcPr>
            <w:tcW w:w="992" w:type="dxa"/>
            <w:vMerge/>
            <w:shd w:val="clear" w:color="auto" w:fill="E7E6E6" w:themeFill="background2"/>
            <w:vAlign w:val="center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27" w:type="dxa"/>
            <w:vMerge/>
            <w:shd w:val="clear" w:color="auto" w:fill="E7E6E6" w:themeFill="background2"/>
            <w:vAlign w:val="center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E47F2E" w:rsidRPr="00871446" w:rsidTr="00E47F2E">
        <w:trPr>
          <w:jc w:val="center"/>
        </w:trPr>
        <w:tc>
          <w:tcPr>
            <w:tcW w:w="567" w:type="dxa"/>
            <w:shd w:val="clear" w:color="auto" w:fill="FCFEF0"/>
          </w:tcPr>
          <w:p w:rsidR="00E47F2E" w:rsidRPr="00871446" w:rsidRDefault="00E47F2E" w:rsidP="008E5171">
            <w:pPr>
              <w:pStyle w:val="af0"/>
              <w:tabs>
                <w:tab w:val="left" w:pos="0"/>
              </w:tabs>
              <w:spacing w:after="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246" w:type="dxa"/>
            <w:shd w:val="clear" w:color="auto" w:fill="FCFEF0"/>
          </w:tcPr>
          <w:p w:rsidR="00E47F2E" w:rsidRPr="00871446" w:rsidRDefault="00E47F2E" w:rsidP="008E5171">
            <w:pPr>
              <w:pStyle w:val="af0"/>
              <w:tabs>
                <w:tab w:val="left" w:pos="0"/>
              </w:tabs>
              <w:spacing w:after="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มีเป้าหมายวิสัยทัศน์และพันธกิจที่สถานศึกษากำหนดชัดเจน</w:t>
            </w:r>
          </w:p>
        </w:tc>
        <w:tc>
          <w:tcPr>
            <w:tcW w:w="851" w:type="dxa"/>
            <w:shd w:val="clear" w:color="auto" w:fill="FCFEF0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b/>
                <w:bCs/>
                <w:color w:val="000000" w:themeColor="text1"/>
                <w:szCs w:val="32"/>
                <w:cs/>
              </w:rPr>
              <w:t>√</w:t>
            </w:r>
          </w:p>
        </w:tc>
        <w:tc>
          <w:tcPr>
            <w:tcW w:w="850" w:type="dxa"/>
            <w:shd w:val="clear" w:color="auto" w:fill="FCFEF0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</w:p>
        </w:tc>
        <w:tc>
          <w:tcPr>
            <w:tcW w:w="992" w:type="dxa"/>
            <w:shd w:val="clear" w:color="auto" w:fill="FCFEF0"/>
            <w:vAlign w:val="center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Cs w:val="32"/>
              </w:rPr>
              <w:t>5</w:t>
            </w:r>
          </w:p>
        </w:tc>
        <w:tc>
          <w:tcPr>
            <w:tcW w:w="1427" w:type="dxa"/>
            <w:shd w:val="clear" w:color="auto" w:fill="FCFEF0"/>
            <w:vAlign w:val="center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ยอดเยี่ยม</w:t>
            </w:r>
          </w:p>
        </w:tc>
      </w:tr>
      <w:tr w:rsidR="00E47F2E" w:rsidRPr="00871446" w:rsidTr="00E47F2E">
        <w:trPr>
          <w:jc w:val="center"/>
        </w:trPr>
        <w:tc>
          <w:tcPr>
            <w:tcW w:w="567" w:type="dxa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</w:rPr>
              <w:t>1</w:t>
            </w:r>
            <w:r w:rsidRPr="00871446">
              <w:rPr>
                <w:rFonts w:ascii="TH SarabunIT๙" w:hAnsi="TH SarabunIT๙" w:cs="TH SarabunIT๙"/>
                <w:szCs w:val="32"/>
                <w:cs/>
              </w:rPr>
              <w:t>.</w:t>
            </w:r>
            <w:r w:rsidRPr="00871446">
              <w:rPr>
                <w:rFonts w:ascii="TH SarabunIT๙" w:hAnsi="TH SarabunIT๙" w:cs="TH SarabunIT๙"/>
                <w:szCs w:val="32"/>
              </w:rPr>
              <w:t>1</w:t>
            </w:r>
          </w:p>
        </w:tc>
        <w:tc>
          <w:tcPr>
            <w:tcW w:w="5246" w:type="dxa"/>
          </w:tcPr>
          <w:p w:rsidR="00E47F2E" w:rsidRDefault="00E47F2E" w:rsidP="008E5171">
            <w:pPr>
              <w:pStyle w:val="af0"/>
              <w:tabs>
                <w:tab w:val="left" w:pos="223"/>
              </w:tabs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714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กำหนดเป้าหมายที่สอดคล้องกับบริบทของสถานศึกษา </w:t>
            </w:r>
          </w:p>
          <w:p w:rsidR="00E47F2E" w:rsidRDefault="00E47F2E" w:rsidP="008E5171">
            <w:pPr>
              <w:pStyle w:val="af0"/>
              <w:tabs>
                <w:tab w:val="left" w:pos="223"/>
              </w:tabs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71446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ความต้องการของชุมชน ท้องถิ่น วัตถุประสงค์ของ</w:t>
            </w:r>
          </w:p>
          <w:p w:rsidR="00E47F2E" w:rsidRPr="00871446" w:rsidRDefault="00E47F2E" w:rsidP="008E5171">
            <w:pPr>
              <w:pStyle w:val="af0"/>
              <w:tabs>
                <w:tab w:val="left" w:pos="223"/>
              </w:tabs>
              <w:spacing w:after="0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แผนการศึกษาชาติ นโยบายของรัฐบาลและต้นสังกัด</w:t>
            </w:r>
          </w:p>
        </w:tc>
        <w:tc>
          <w:tcPr>
            <w:tcW w:w="851" w:type="dxa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b/>
                <w:bCs/>
                <w:color w:val="000000" w:themeColor="text1"/>
                <w:szCs w:val="32"/>
                <w:cs/>
              </w:rPr>
              <w:t>√</w:t>
            </w:r>
          </w:p>
        </w:tc>
        <w:tc>
          <w:tcPr>
            <w:tcW w:w="850" w:type="dxa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DEDDF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427" w:type="dxa"/>
            <w:shd w:val="clear" w:color="auto" w:fill="FDEDDF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47F2E" w:rsidRPr="00871446" w:rsidTr="00E47F2E">
        <w:trPr>
          <w:jc w:val="center"/>
        </w:trPr>
        <w:tc>
          <w:tcPr>
            <w:tcW w:w="567" w:type="dxa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</w:rPr>
              <w:t>1</w:t>
            </w:r>
            <w:r w:rsidRPr="00871446">
              <w:rPr>
                <w:rFonts w:ascii="TH SarabunIT๙" w:hAnsi="TH SarabunIT๙" w:cs="TH SarabunIT๙"/>
                <w:szCs w:val="32"/>
                <w:cs/>
              </w:rPr>
              <w:t>.</w:t>
            </w:r>
            <w:r w:rsidRPr="00871446">
              <w:rPr>
                <w:rFonts w:ascii="TH SarabunIT๙" w:hAnsi="TH SarabunIT๙" w:cs="TH SarabunIT๙"/>
                <w:szCs w:val="32"/>
              </w:rPr>
              <w:t>2</w:t>
            </w:r>
          </w:p>
        </w:tc>
        <w:tc>
          <w:tcPr>
            <w:tcW w:w="5246" w:type="dxa"/>
          </w:tcPr>
          <w:p w:rsidR="00E47F2E" w:rsidRPr="00871446" w:rsidRDefault="00E47F2E" w:rsidP="008E5171">
            <w:pPr>
              <w:pStyle w:val="af0"/>
              <w:tabs>
                <w:tab w:val="left" w:pos="99"/>
                <w:tab w:val="left" w:pos="241"/>
              </w:tabs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กำหนดวิสัยทัศน์ และพันธกิจ ที่สอดคล้อง เชื่อมโยง           กับเป้าหมาย แผนยุทธศาสตร์ชาติ แผนการศึกษาแห่งชาติ นโยบายของรัฐบาลและต้นสังกัด</w:t>
            </w:r>
          </w:p>
        </w:tc>
        <w:tc>
          <w:tcPr>
            <w:tcW w:w="851" w:type="dxa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b/>
                <w:bCs/>
                <w:color w:val="000000" w:themeColor="text1"/>
                <w:szCs w:val="32"/>
                <w:cs/>
              </w:rPr>
              <w:t>√</w:t>
            </w:r>
          </w:p>
        </w:tc>
        <w:tc>
          <w:tcPr>
            <w:tcW w:w="850" w:type="dxa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DEDDF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427" w:type="dxa"/>
            <w:shd w:val="clear" w:color="auto" w:fill="FDEDDF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47F2E" w:rsidRPr="00871446" w:rsidTr="00E47F2E">
        <w:trPr>
          <w:jc w:val="center"/>
        </w:trPr>
        <w:tc>
          <w:tcPr>
            <w:tcW w:w="567" w:type="dxa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</w:rPr>
              <w:t>1</w:t>
            </w:r>
            <w:r w:rsidRPr="00871446">
              <w:rPr>
                <w:rFonts w:ascii="TH SarabunIT๙" w:hAnsi="TH SarabunIT๙" w:cs="TH SarabunIT๙"/>
                <w:szCs w:val="32"/>
                <w:cs/>
              </w:rPr>
              <w:t>.</w:t>
            </w:r>
            <w:r w:rsidRPr="00871446">
              <w:rPr>
                <w:rFonts w:ascii="TH SarabunIT๙" w:hAnsi="TH SarabunIT๙" w:cs="TH SarabunIT๙"/>
                <w:szCs w:val="32"/>
              </w:rPr>
              <w:t>3</w:t>
            </w:r>
          </w:p>
        </w:tc>
        <w:tc>
          <w:tcPr>
            <w:tcW w:w="5246" w:type="dxa"/>
          </w:tcPr>
          <w:p w:rsidR="00E47F2E" w:rsidRPr="00871446" w:rsidRDefault="00E47F2E" w:rsidP="008E5171">
            <w:pPr>
              <w:pStyle w:val="af0"/>
              <w:tabs>
                <w:tab w:val="left" w:pos="252"/>
              </w:tabs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กำหนดเป้าหมาย  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ิสัยทัศน์  และพันธกิจ ทันต่อ</w:t>
            </w:r>
            <w:r w:rsidRPr="00871446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การเปลี่ยนแปลงของสังคม</w:t>
            </w:r>
          </w:p>
        </w:tc>
        <w:tc>
          <w:tcPr>
            <w:tcW w:w="851" w:type="dxa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b/>
                <w:bCs/>
                <w:color w:val="000000" w:themeColor="text1"/>
                <w:szCs w:val="32"/>
                <w:cs/>
              </w:rPr>
              <w:t>√</w:t>
            </w:r>
          </w:p>
        </w:tc>
        <w:tc>
          <w:tcPr>
            <w:tcW w:w="850" w:type="dxa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DEDDF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427" w:type="dxa"/>
            <w:shd w:val="clear" w:color="auto" w:fill="FDEDDF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47F2E" w:rsidRPr="00871446" w:rsidTr="00E47F2E">
        <w:trPr>
          <w:jc w:val="center"/>
        </w:trPr>
        <w:tc>
          <w:tcPr>
            <w:tcW w:w="567" w:type="dxa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</w:rPr>
              <w:t>1</w:t>
            </w:r>
            <w:r w:rsidRPr="00871446">
              <w:rPr>
                <w:rFonts w:ascii="TH SarabunIT๙" w:hAnsi="TH SarabunIT๙" w:cs="TH SarabunIT๙"/>
                <w:szCs w:val="32"/>
                <w:cs/>
              </w:rPr>
              <w:t>.</w:t>
            </w:r>
            <w:r w:rsidRPr="00871446">
              <w:rPr>
                <w:rFonts w:ascii="TH SarabunIT๙" w:hAnsi="TH SarabunIT๙" w:cs="TH SarabunIT๙"/>
                <w:szCs w:val="32"/>
              </w:rPr>
              <w:t>4</w:t>
            </w:r>
          </w:p>
        </w:tc>
        <w:tc>
          <w:tcPr>
            <w:tcW w:w="5246" w:type="dxa"/>
          </w:tcPr>
          <w:p w:rsidR="00E47F2E" w:rsidRPr="00871446" w:rsidRDefault="00E47F2E" w:rsidP="008E5171">
            <w:pPr>
              <w:pStyle w:val="af0"/>
              <w:tabs>
                <w:tab w:val="left" w:pos="342"/>
              </w:tabs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 w:val="32"/>
                <w:szCs w:val="32"/>
                <w:cs/>
              </w:rPr>
              <w:t>นำเป้าหมาย วิสัยทัศน์ และพันธกิจผ่านความเห็นชอบ        จากคณะกรรมการบริหารโรงเรียน</w:t>
            </w:r>
          </w:p>
        </w:tc>
        <w:tc>
          <w:tcPr>
            <w:tcW w:w="851" w:type="dxa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b/>
                <w:bCs/>
                <w:color w:val="000000" w:themeColor="text1"/>
                <w:szCs w:val="32"/>
                <w:cs/>
              </w:rPr>
              <w:t>√</w:t>
            </w:r>
          </w:p>
        </w:tc>
        <w:tc>
          <w:tcPr>
            <w:tcW w:w="850" w:type="dxa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DEDDF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427" w:type="dxa"/>
            <w:shd w:val="clear" w:color="auto" w:fill="FDEDDF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47F2E" w:rsidRPr="00871446" w:rsidTr="00E47F2E">
        <w:trPr>
          <w:jc w:val="center"/>
        </w:trPr>
        <w:tc>
          <w:tcPr>
            <w:tcW w:w="567" w:type="dxa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</w:rPr>
              <w:t>1</w:t>
            </w:r>
            <w:r w:rsidRPr="00871446">
              <w:rPr>
                <w:rFonts w:ascii="TH SarabunIT๙" w:hAnsi="TH SarabunIT๙" w:cs="TH SarabunIT๙"/>
                <w:szCs w:val="32"/>
                <w:cs/>
              </w:rPr>
              <w:t>.</w:t>
            </w:r>
            <w:r w:rsidRPr="00871446">
              <w:rPr>
                <w:rFonts w:ascii="TH SarabunIT๙" w:hAnsi="TH SarabunIT๙" w:cs="TH SarabunIT๙"/>
                <w:szCs w:val="32"/>
              </w:rPr>
              <w:t>5</w:t>
            </w:r>
          </w:p>
        </w:tc>
        <w:tc>
          <w:tcPr>
            <w:tcW w:w="5246" w:type="dxa"/>
          </w:tcPr>
          <w:p w:rsidR="00E47F2E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 xml:space="preserve">นำเป้าหมาย วิสัยทัศน์ และพันธกิจของโรงเรียนเผยแพร่ </w:t>
            </w:r>
          </w:p>
          <w:p w:rsidR="00E47F2E" w:rsidRPr="00871446" w:rsidRDefault="00E47F2E" w:rsidP="008E5171">
            <w:pPr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ต่อสาธารณชน</w:t>
            </w:r>
          </w:p>
        </w:tc>
        <w:tc>
          <w:tcPr>
            <w:tcW w:w="851" w:type="dxa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b/>
                <w:bCs/>
                <w:color w:val="000000" w:themeColor="text1"/>
                <w:szCs w:val="32"/>
                <w:cs/>
              </w:rPr>
              <w:t>√</w:t>
            </w:r>
          </w:p>
        </w:tc>
        <w:tc>
          <w:tcPr>
            <w:tcW w:w="850" w:type="dxa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DEDDF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427" w:type="dxa"/>
            <w:shd w:val="clear" w:color="auto" w:fill="FDEDDF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47F2E" w:rsidRPr="00871446" w:rsidTr="00E47F2E">
        <w:trPr>
          <w:jc w:val="center"/>
        </w:trPr>
        <w:tc>
          <w:tcPr>
            <w:tcW w:w="567" w:type="dxa"/>
            <w:shd w:val="clear" w:color="auto" w:fill="FCFEF0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Cs w:val="32"/>
              </w:rPr>
              <w:t>2</w:t>
            </w:r>
          </w:p>
        </w:tc>
        <w:tc>
          <w:tcPr>
            <w:tcW w:w="5246" w:type="dxa"/>
            <w:shd w:val="clear" w:color="auto" w:fill="FCFEF0"/>
          </w:tcPr>
          <w:p w:rsidR="00E47F2E" w:rsidRPr="00871446" w:rsidRDefault="00E47F2E" w:rsidP="008E5171">
            <w:pPr>
              <w:pStyle w:val="af0"/>
              <w:tabs>
                <w:tab w:val="left" w:pos="720"/>
              </w:tabs>
              <w:spacing w:after="0"/>
              <w:ind w:left="0"/>
              <w:jc w:val="both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มีระบบบริหารจัดการคุณภาพของสถานศึกษา</w:t>
            </w:r>
          </w:p>
        </w:tc>
        <w:tc>
          <w:tcPr>
            <w:tcW w:w="851" w:type="dxa"/>
            <w:shd w:val="clear" w:color="auto" w:fill="FCFEF0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b/>
                <w:bCs/>
                <w:color w:val="000000" w:themeColor="text1"/>
                <w:szCs w:val="32"/>
                <w:cs/>
              </w:rPr>
              <w:t>√</w:t>
            </w:r>
          </w:p>
        </w:tc>
        <w:tc>
          <w:tcPr>
            <w:tcW w:w="850" w:type="dxa"/>
            <w:shd w:val="clear" w:color="auto" w:fill="FCFEF0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CFEF0"/>
            <w:vAlign w:val="center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4</w:t>
            </w:r>
          </w:p>
        </w:tc>
        <w:tc>
          <w:tcPr>
            <w:tcW w:w="1427" w:type="dxa"/>
            <w:shd w:val="clear" w:color="auto" w:fill="FCFEF0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ดีเลิศ</w:t>
            </w:r>
          </w:p>
        </w:tc>
      </w:tr>
      <w:tr w:rsidR="00E47F2E" w:rsidRPr="00871446" w:rsidTr="00E47F2E">
        <w:trPr>
          <w:jc w:val="center"/>
        </w:trPr>
        <w:tc>
          <w:tcPr>
            <w:tcW w:w="567" w:type="dxa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</w:rPr>
              <w:t>2</w:t>
            </w:r>
            <w:r w:rsidRPr="00871446">
              <w:rPr>
                <w:rFonts w:ascii="TH SarabunIT๙" w:hAnsi="TH SarabunIT๙" w:cs="TH SarabunIT๙"/>
                <w:szCs w:val="32"/>
                <w:cs/>
              </w:rPr>
              <w:t>.</w:t>
            </w:r>
            <w:r w:rsidRPr="00871446">
              <w:rPr>
                <w:rFonts w:ascii="TH SarabunIT๙" w:hAnsi="TH SarabunIT๙" w:cs="TH SarabunIT๙"/>
                <w:szCs w:val="32"/>
              </w:rPr>
              <w:t>1</w:t>
            </w:r>
          </w:p>
        </w:tc>
        <w:tc>
          <w:tcPr>
            <w:tcW w:w="5246" w:type="dxa"/>
          </w:tcPr>
          <w:p w:rsidR="00E47F2E" w:rsidRPr="00871446" w:rsidRDefault="00E47F2E" w:rsidP="008E5171">
            <w:pPr>
              <w:tabs>
                <w:tab w:val="left" w:pos="99"/>
              </w:tabs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 xml:space="preserve">มีการวางแผนพัฒนาคุณภาพการจัดการศึกษาอย่างเป็นระบบ </w:t>
            </w:r>
          </w:p>
        </w:tc>
        <w:tc>
          <w:tcPr>
            <w:tcW w:w="851" w:type="dxa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b/>
                <w:bCs/>
                <w:color w:val="000000" w:themeColor="text1"/>
                <w:szCs w:val="32"/>
                <w:cs/>
              </w:rPr>
              <w:t>√</w:t>
            </w:r>
          </w:p>
        </w:tc>
        <w:tc>
          <w:tcPr>
            <w:tcW w:w="850" w:type="dxa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DEDDF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427" w:type="dxa"/>
            <w:shd w:val="clear" w:color="auto" w:fill="FDEDDF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47F2E" w:rsidRPr="00871446" w:rsidTr="00E47F2E">
        <w:trPr>
          <w:jc w:val="center"/>
        </w:trPr>
        <w:tc>
          <w:tcPr>
            <w:tcW w:w="567" w:type="dxa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</w:rPr>
              <w:t>2</w:t>
            </w:r>
            <w:r w:rsidRPr="00871446">
              <w:rPr>
                <w:rFonts w:ascii="TH SarabunIT๙" w:hAnsi="TH SarabunIT๙" w:cs="TH SarabunIT๙"/>
                <w:szCs w:val="32"/>
                <w:cs/>
              </w:rPr>
              <w:t>.</w:t>
            </w:r>
            <w:r w:rsidRPr="00871446">
              <w:rPr>
                <w:rFonts w:ascii="TH SarabunIT๙" w:hAnsi="TH SarabunIT๙" w:cs="TH SarabunIT๙"/>
                <w:szCs w:val="32"/>
              </w:rPr>
              <w:t>2</w:t>
            </w:r>
          </w:p>
        </w:tc>
        <w:tc>
          <w:tcPr>
            <w:tcW w:w="5246" w:type="dxa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มีการนำแผนไปปฏิบัติ ติดตามตรวจสอบประเมินผลและปรับปรุงพัฒนางานอย่างต่อเนื่อง</w:t>
            </w:r>
          </w:p>
        </w:tc>
        <w:tc>
          <w:tcPr>
            <w:tcW w:w="851" w:type="dxa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b/>
                <w:bCs/>
                <w:color w:val="000000" w:themeColor="text1"/>
                <w:szCs w:val="32"/>
                <w:cs/>
              </w:rPr>
              <w:t>√</w:t>
            </w:r>
          </w:p>
        </w:tc>
        <w:tc>
          <w:tcPr>
            <w:tcW w:w="850" w:type="dxa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DEDDF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427" w:type="dxa"/>
            <w:shd w:val="clear" w:color="auto" w:fill="FDEDDF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47F2E" w:rsidRPr="00871446" w:rsidTr="00E47F2E">
        <w:trPr>
          <w:jc w:val="center"/>
        </w:trPr>
        <w:tc>
          <w:tcPr>
            <w:tcW w:w="567" w:type="dxa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</w:rPr>
              <w:t>2</w:t>
            </w:r>
            <w:r w:rsidRPr="00871446">
              <w:rPr>
                <w:rFonts w:ascii="TH SarabunIT๙" w:hAnsi="TH SarabunIT๙" w:cs="TH SarabunIT๙"/>
                <w:szCs w:val="32"/>
                <w:cs/>
              </w:rPr>
              <w:t>.</w:t>
            </w:r>
            <w:r w:rsidRPr="00871446">
              <w:rPr>
                <w:rFonts w:ascii="TH SarabunIT๙" w:hAnsi="TH SarabunIT๙" w:cs="TH SarabunIT๙"/>
                <w:szCs w:val="32"/>
              </w:rPr>
              <w:t>3</w:t>
            </w:r>
          </w:p>
        </w:tc>
        <w:tc>
          <w:tcPr>
            <w:tcW w:w="5246" w:type="dxa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มีการบริหารอัตรากำลัง ทรัพยากรทางการศึกษาจัดระบบดูแลช่วยเหลือผู้เรียน และระบบการนิเทศภายใน</w:t>
            </w:r>
          </w:p>
        </w:tc>
        <w:tc>
          <w:tcPr>
            <w:tcW w:w="851" w:type="dxa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b/>
                <w:bCs/>
                <w:color w:val="000000" w:themeColor="text1"/>
                <w:szCs w:val="32"/>
                <w:cs/>
              </w:rPr>
              <w:t>√</w:t>
            </w:r>
          </w:p>
        </w:tc>
        <w:tc>
          <w:tcPr>
            <w:tcW w:w="850" w:type="dxa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DEDDF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427" w:type="dxa"/>
            <w:shd w:val="clear" w:color="auto" w:fill="FDEDDF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47F2E" w:rsidRPr="00871446" w:rsidTr="00E47F2E">
        <w:trPr>
          <w:jc w:val="center"/>
        </w:trPr>
        <w:tc>
          <w:tcPr>
            <w:tcW w:w="567" w:type="dxa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</w:rPr>
              <w:t>2</w:t>
            </w:r>
            <w:r w:rsidRPr="00871446">
              <w:rPr>
                <w:rFonts w:ascii="TH SarabunIT๙" w:hAnsi="TH SarabunIT๙" w:cs="TH SarabunIT๙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4</w:t>
            </w:r>
          </w:p>
        </w:tc>
        <w:tc>
          <w:tcPr>
            <w:tcW w:w="5246" w:type="dxa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สถานศึกษามีการนำข้อมูลมาใช้ในการพัฒนาสถานศึกษา</w:t>
            </w:r>
          </w:p>
        </w:tc>
        <w:tc>
          <w:tcPr>
            <w:tcW w:w="851" w:type="dxa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b/>
                <w:bCs/>
                <w:color w:val="000000" w:themeColor="text1"/>
                <w:szCs w:val="32"/>
                <w:cs/>
              </w:rPr>
              <w:t>√</w:t>
            </w:r>
          </w:p>
        </w:tc>
        <w:tc>
          <w:tcPr>
            <w:tcW w:w="850" w:type="dxa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DEDDF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427" w:type="dxa"/>
            <w:shd w:val="clear" w:color="auto" w:fill="FDEDDF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47F2E" w:rsidRPr="00871446" w:rsidTr="00E47F2E">
        <w:trPr>
          <w:jc w:val="center"/>
        </w:trPr>
        <w:tc>
          <w:tcPr>
            <w:tcW w:w="567" w:type="dxa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</w:rPr>
              <w:t>2</w:t>
            </w:r>
            <w:r w:rsidRPr="00871446">
              <w:rPr>
                <w:rFonts w:ascii="TH SarabunIT๙" w:hAnsi="TH SarabunIT๙" w:cs="TH SarabunIT๙"/>
                <w:szCs w:val="32"/>
                <w:cs/>
              </w:rPr>
              <w:t>.</w:t>
            </w:r>
            <w:r w:rsidRPr="00871446">
              <w:rPr>
                <w:rFonts w:ascii="TH SarabunIT๙" w:hAnsi="TH SarabunIT๙" w:cs="TH SarabunIT๙"/>
                <w:szCs w:val="32"/>
              </w:rPr>
              <w:t>5</w:t>
            </w:r>
          </w:p>
        </w:tc>
        <w:tc>
          <w:tcPr>
            <w:tcW w:w="5246" w:type="dxa"/>
          </w:tcPr>
          <w:p w:rsidR="00E47F2E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สถานศึกษาให้บุคลากรและผู้ทีเกี่ยวข้องทุกฝ่ายมีส่วนร่วม</w:t>
            </w:r>
          </w:p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ในการวางแผน ปรับปรุง พัฒนา และร่วมรับผิดชอบต่อผลการจัดการศึกษา</w:t>
            </w:r>
          </w:p>
        </w:tc>
        <w:tc>
          <w:tcPr>
            <w:tcW w:w="851" w:type="dxa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0" w:type="dxa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b/>
                <w:bCs/>
                <w:color w:val="000000" w:themeColor="text1"/>
                <w:szCs w:val="32"/>
                <w:cs/>
              </w:rPr>
              <w:t>√</w:t>
            </w:r>
          </w:p>
        </w:tc>
        <w:tc>
          <w:tcPr>
            <w:tcW w:w="992" w:type="dxa"/>
            <w:shd w:val="clear" w:color="auto" w:fill="FDEDDF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427" w:type="dxa"/>
            <w:shd w:val="clear" w:color="auto" w:fill="FDEDDF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47F2E" w:rsidRPr="00871446" w:rsidTr="00E47F2E">
        <w:trPr>
          <w:jc w:val="center"/>
        </w:trPr>
        <w:tc>
          <w:tcPr>
            <w:tcW w:w="567" w:type="dxa"/>
            <w:shd w:val="clear" w:color="auto" w:fill="FCFEF0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Cs w:val="32"/>
              </w:rPr>
              <w:t>3</w:t>
            </w:r>
          </w:p>
        </w:tc>
        <w:tc>
          <w:tcPr>
            <w:tcW w:w="5246" w:type="dxa"/>
            <w:shd w:val="clear" w:color="auto" w:fill="FCFEF0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ดำเนินงานพัฒนาวิชาการที่เน้นคุณภาพผู้เรียนรอบด้านตามหลักสูตรสถานศึกษาและทุกกลุ่มเป้าหมาย</w:t>
            </w:r>
          </w:p>
        </w:tc>
        <w:tc>
          <w:tcPr>
            <w:tcW w:w="851" w:type="dxa"/>
            <w:shd w:val="clear" w:color="auto" w:fill="FCFEF0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0" w:type="dxa"/>
            <w:shd w:val="clear" w:color="auto" w:fill="FCFEF0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CFEF0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427" w:type="dxa"/>
            <w:shd w:val="clear" w:color="auto" w:fill="FCFEF0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47F2E" w:rsidRPr="00871446" w:rsidTr="00E47F2E">
        <w:trPr>
          <w:jc w:val="center"/>
        </w:trPr>
        <w:tc>
          <w:tcPr>
            <w:tcW w:w="567" w:type="dxa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</w:rPr>
              <w:t>3</w:t>
            </w:r>
            <w:r w:rsidRPr="00871446">
              <w:rPr>
                <w:rFonts w:ascii="TH SarabunIT๙" w:hAnsi="TH SarabunIT๙" w:cs="TH SarabunIT๙"/>
                <w:szCs w:val="32"/>
                <w:cs/>
              </w:rPr>
              <w:t>.</w:t>
            </w:r>
            <w:r w:rsidRPr="00871446">
              <w:rPr>
                <w:rFonts w:ascii="TH SarabunIT๙" w:hAnsi="TH SarabunIT๙" w:cs="TH SarabunIT๙"/>
                <w:szCs w:val="32"/>
              </w:rPr>
              <w:t>1</w:t>
            </w:r>
          </w:p>
        </w:tc>
        <w:tc>
          <w:tcPr>
            <w:tcW w:w="5246" w:type="dxa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บริหารจัดการเกี่ยวกับงานวิชาการ ในด้านการพัฒนาหลักสูตรสถานศึกษา</w:t>
            </w:r>
          </w:p>
        </w:tc>
        <w:tc>
          <w:tcPr>
            <w:tcW w:w="851" w:type="dxa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0" w:type="dxa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DEDDF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427" w:type="dxa"/>
            <w:shd w:val="clear" w:color="auto" w:fill="FDEDDF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47F2E" w:rsidRPr="00871446" w:rsidTr="00E47F2E">
        <w:trPr>
          <w:jc w:val="center"/>
        </w:trPr>
        <w:tc>
          <w:tcPr>
            <w:tcW w:w="567" w:type="dxa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3.2</w:t>
            </w:r>
          </w:p>
        </w:tc>
        <w:tc>
          <w:tcPr>
            <w:tcW w:w="5246" w:type="dxa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บริหารจัดการเกี่ยวกับงานวิชาการ ในด้านการพัฒนาหลักสูตรตามความต้องการของผู้เรียน ที่สอดคล้องกับบริบทของสถานศึกษา ชุมชน และท้องถิ่น</w:t>
            </w:r>
          </w:p>
        </w:tc>
        <w:tc>
          <w:tcPr>
            <w:tcW w:w="851" w:type="dxa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0" w:type="dxa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DEDDF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427" w:type="dxa"/>
            <w:shd w:val="clear" w:color="auto" w:fill="FDEDDF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</w:tbl>
    <w:p w:rsidR="00E47F2E" w:rsidRDefault="00E47F2E"/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6"/>
        <w:gridCol w:w="851"/>
        <w:gridCol w:w="850"/>
        <w:gridCol w:w="992"/>
        <w:gridCol w:w="1427"/>
      </w:tblGrid>
      <w:tr w:rsidR="00E47F2E" w:rsidRPr="00871446" w:rsidTr="00E47F2E">
        <w:trPr>
          <w:trHeight w:val="422"/>
        </w:trPr>
        <w:tc>
          <w:tcPr>
            <w:tcW w:w="5813" w:type="dxa"/>
            <w:gridSpan w:val="2"/>
            <w:vMerge w:val="restart"/>
            <w:shd w:val="clear" w:color="auto" w:fill="FDEDDF"/>
            <w:vAlign w:val="center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ประเด็นพิจารณา</w:t>
            </w:r>
          </w:p>
        </w:tc>
        <w:tc>
          <w:tcPr>
            <w:tcW w:w="1701" w:type="dxa"/>
            <w:gridSpan w:val="2"/>
            <w:shd w:val="clear" w:color="auto" w:fill="FDEDDF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การปฏิบัติงาน</w:t>
            </w:r>
          </w:p>
        </w:tc>
        <w:tc>
          <w:tcPr>
            <w:tcW w:w="992" w:type="dxa"/>
            <w:vMerge w:val="restart"/>
            <w:shd w:val="clear" w:color="auto" w:fill="FDEDDF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</w:rPr>
            </w:pPr>
            <w:r w:rsidRPr="00871446"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  <w:cs/>
              </w:rPr>
              <w:t>***</w:t>
            </w:r>
          </w:p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ผลสำเร็จ(ข้อ)</w:t>
            </w:r>
          </w:p>
        </w:tc>
        <w:tc>
          <w:tcPr>
            <w:tcW w:w="1427" w:type="dxa"/>
            <w:vMerge w:val="restart"/>
            <w:shd w:val="clear" w:color="auto" w:fill="FDEDDF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ผลการประเมิน</w:t>
            </w:r>
          </w:p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คุณภาพที่ได้</w:t>
            </w:r>
          </w:p>
        </w:tc>
      </w:tr>
      <w:tr w:rsidR="00E47F2E" w:rsidRPr="00871446" w:rsidTr="00E47F2E">
        <w:tc>
          <w:tcPr>
            <w:tcW w:w="5813" w:type="dxa"/>
            <w:gridSpan w:val="2"/>
            <w:vMerge/>
            <w:shd w:val="clear" w:color="auto" w:fill="FDEDDF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851" w:type="dxa"/>
            <w:shd w:val="clear" w:color="auto" w:fill="FDEDDF"/>
            <w:vAlign w:val="center"/>
          </w:tcPr>
          <w:p w:rsidR="00E47F2E" w:rsidRPr="00871446" w:rsidRDefault="00E47F2E" w:rsidP="008E517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ปฏิบัติ</w:t>
            </w:r>
          </w:p>
        </w:tc>
        <w:tc>
          <w:tcPr>
            <w:tcW w:w="850" w:type="dxa"/>
            <w:shd w:val="clear" w:color="auto" w:fill="FDEDDF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ไม่</w:t>
            </w:r>
          </w:p>
          <w:p w:rsidR="00E47F2E" w:rsidRPr="00871446" w:rsidRDefault="00E47F2E" w:rsidP="008E517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ปฏิบัติ</w:t>
            </w:r>
          </w:p>
        </w:tc>
        <w:tc>
          <w:tcPr>
            <w:tcW w:w="992" w:type="dxa"/>
            <w:vMerge/>
            <w:shd w:val="clear" w:color="auto" w:fill="FDEDDF"/>
            <w:vAlign w:val="center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27" w:type="dxa"/>
            <w:vMerge/>
            <w:shd w:val="clear" w:color="auto" w:fill="FDEDDF"/>
            <w:vAlign w:val="center"/>
          </w:tcPr>
          <w:p w:rsidR="00E47F2E" w:rsidRPr="00871446" w:rsidRDefault="00E47F2E" w:rsidP="008E51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47F2E" w:rsidRPr="00871446" w:rsidTr="00E47F2E">
        <w:tc>
          <w:tcPr>
            <w:tcW w:w="567" w:type="dxa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3.3</w:t>
            </w:r>
          </w:p>
        </w:tc>
        <w:tc>
          <w:tcPr>
            <w:tcW w:w="5246" w:type="dxa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 xml:space="preserve">บริหารจัดการเกี่ยวกับกิจกรรมเสริมหลักสูตรที่เน้นคุณภาพผู้เรียนรอบด้านเชื่อมโยงวิถีชีวิตจริง </w:t>
            </w:r>
          </w:p>
        </w:tc>
        <w:tc>
          <w:tcPr>
            <w:tcW w:w="851" w:type="dxa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0" w:type="dxa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DEDDF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427" w:type="dxa"/>
            <w:shd w:val="clear" w:color="auto" w:fill="FDEDDF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47F2E" w:rsidRPr="00871446" w:rsidTr="00E47F2E">
        <w:tc>
          <w:tcPr>
            <w:tcW w:w="567" w:type="dxa"/>
          </w:tcPr>
          <w:p w:rsidR="00E47F2E" w:rsidRPr="004E6A49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4E6A49">
              <w:rPr>
                <w:rFonts w:ascii="TH SarabunIT๙" w:hAnsi="TH SarabunIT๙" w:cs="TH SarabunIT๙"/>
                <w:szCs w:val="32"/>
                <w:cs/>
              </w:rPr>
              <w:t>3.4</w:t>
            </w:r>
          </w:p>
        </w:tc>
        <w:tc>
          <w:tcPr>
            <w:tcW w:w="5246" w:type="dxa"/>
          </w:tcPr>
          <w:p w:rsidR="00E47F2E" w:rsidRPr="004E6A49" w:rsidRDefault="00E47F2E" w:rsidP="00E47F2E">
            <w:pPr>
              <w:rPr>
                <w:rFonts w:ascii="TH SarabunIT๙" w:hAnsi="TH SarabunIT๙" w:cs="TH SarabunIT๙"/>
                <w:szCs w:val="32"/>
              </w:rPr>
            </w:pPr>
            <w:r w:rsidRPr="004E6A49">
              <w:rPr>
                <w:rFonts w:ascii="TH SarabunIT๙" w:hAnsi="TH SarabunIT๙" w:cs="TH SarabunIT๙"/>
                <w:szCs w:val="32"/>
                <w:cs/>
              </w:rPr>
              <w:t>กำหนดหลักสูตรสถานศึกษาครอบคลุมการจัดการเรียน</w:t>
            </w:r>
          </w:p>
          <w:p w:rsidR="00E47F2E" w:rsidRPr="004E6A49" w:rsidRDefault="00E47F2E" w:rsidP="00E47F2E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4E6A49">
              <w:rPr>
                <w:rFonts w:ascii="TH SarabunIT๙" w:hAnsi="TH SarabunIT๙" w:cs="TH SarabunIT๙"/>
                <w:szCs w:val="32"/>
                <w:cs/>
              </w:rPr>
              <w:t xml:space="preserve">การสอนทุกกลุ่มเป้าหมาย </w:t>
            </w:r>
          </w:p>
        </w:tc>
        <w:tc>
          <w:tcPr>
            <w:tcW w:w="851" w:type="dxa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0" w:type="dxa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DEDDF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427" w:type="dxa"/>
            <w:shd w:val="clear" w:color="auto" w:fill="FDEDDF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47F2E" w:rsidRPr="00871446" w:rsidTr="00E47F2E">
        <w:tc>
          <w:tcPr>
            <w:tcW w:w="567" w:type="dxa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3.5</w:t>
            </w:r>
          </w:p>
        </w:tc>
        <w:tc>
          <w:tcPr>
            <w:tcW w:w="5246" w:type="dxa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สถานศึกษามีการปรับปรุง และพัฒนาหลักสูตรให้ทันต่อการเปลี่ยนแปลงของสังคม</w:t>
            </w:r>
          </w:p>
        </w:tc>
        <w:tc>
          <w:tcPr>
            <w:tcW w:w="851" w:type="dxa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0" w:type="dxa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DEDDF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427" w:type="dxa"/>
            <w:shd w:val="clear" w:color="auto" w:fill="FDEDDF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47F2E" w:rsidRPr="00871446" w:rsidTr="00E47F2E">
        <w:tc>
          <w:tcPr>
            <w:tcW w:w="567" w:type="dxa"/>
            <w:shd w:val="clear" w:color="auto" w:fill="FCFEF0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Cs w:val="32"/>
              </w:rPr>
              <w:t>4</w:t>
            </w:r>
          </w:p>
        </w:tc>
        <w:tc>
          <w:tcPr>
            <w:tcW w:w="5246" w:type="dxa"/>
            <w:shd w:val="clear" w:color="auto" w:fill="FCFEF0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พัฒนาครูและบุคลากรให้มีความเชี่ยวชาญทางวิชาชีพ</w:t>
            </w:r>
          </w:p>
        </w:tc>
        <w:tc>
          <w:tcPr>
            <w:tcW w:w="851" w:type="dxa"/>
            <w:shd w:val="clear" w:color="auto" w:fill="FCFEF0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0" w:type="dxa"/>
            <w:shd w:val="clear" w:color="auto" w:fill="FCFEF0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CFEF0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427" w:type="dxa"/>
            <w:shd w:val="clear" w:color="auto" w:fill="FCFEF0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47F2E" w:rsidRPr="00871446" w:rsidTr="00E47F2E">
        <w:tc>
          <w:tcPr>
            <w:tcW w:w="567" w:type="dxa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4.1</w:t>
            </w:r>
          </w:p>
        </w:tc>
        <w:tc>
          <w:tcPr>
            <w:tcW w:w="5246" w:type="dxa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 xml:space="preserve">ส่งเสริม สนับสนุน พัฒนาครู บุคลากร ให้มีความเชี่ยวชาญทางวิชาชีพ </w:t>
            </w:r>
          </w:p>
        </w:tc>
        <w:tc>
          <w:tcPr>
            <w:tcW w:w="851" w:type="dxa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0" w:type="dxa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DEDDF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427" w:type="dxa"/>
            <w:shd w:val="clear" w:color="auto" w:fill="FDEDDF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47F2E" w:rsidRPr="00871446" w:rsidTr="00E47F2E">
        <w:tc>
          <w:tcPr>
            <w:tcW w:w="567" w:type="dxa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4.2</w:t>
            </w:r>
          </w:p>
        </w:tc>
        <w:tc>
          <w:tcPr>
            <w:tcW w:w="5246" w:type="dxa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จัดให้มีชุมชนการเรียนรู้ทางวิชาชีพ</w:t>
            </w:r>
          </w:p>
        </w:tc>
        <w:tc>
          <w:tcPr>
            <w:tcW w:w="851" w:type="dxa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0" w:type="dxa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DEDDF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427" w:type="dxa"/>
            <w:shd w:val="clear" w:color="auto" w:fill="FDEDDF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47F2E" w:rsidRPr="00871446" w:rsidTr="00E47F2E">
        <w:tc>
          <w:tcPr>
            <w:tcW w:w="567" w:type="dxa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4.3</w:t>
            </w:r>
          </w:p>
        </w:tc>
        <w:tc>
          <w:tcPr>
            <w:tcW w:w="5246" w:type="dxa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นำชุมชนการเรียนรู้ทางวิชาชีพเข้ามาใช้ในการพัฒนางานและการเรียนรู้ของผู้เรียน</w:t>
            </w:r>
          </w:p>
        </w:tc>
        <w:tc>
          <w:tcPr>
            <w:tcW w:w="851" w:type="dxa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0" w:type="dxa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DEDDF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427" w:type="dxa"/>
            <w:shd w:val="clear" w:color="auto" w:fill="FDEDDF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47F2E" w:rsidRPr="00871446" w:rsidTr="00E47F2E">
        <w:tc>
          <w:tcPr>
            <w:tcW w:w="567" w:type="dxa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4.4</w:t>
            </w:r>
          </w:p>
        </w:tc>
        <w:tc>
          <w:tcPr>
            <w:tcW w:w="5246" w:type="dxa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 xml:space="preserve"> มีการตรวจสอบ ทบทวน การปฏิบัติงานของครู บุคลากร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</w:t>
            </w:r>
            <w:r w:rsidRPr="00871446">
              <w:rPr>
                <w:rFonts w:ascii="TH SarabunIT๙" w:hAnsi="TH SarabunIT๙" w:cs="TH SarabunIT๙"/>
                <w:szCs w:val="32"/>
                <w:cs/>
              </w:rPr>
              <w:t>ที่มีผลต่อการเรียนรู้ของผู้เรียน</w:t>
            </w:r>
          </w:p>
        </w:tc>
        <w:tc>
          <w:tcPr>
            <w:tcW w:w="851" w:type="dxa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0" w:type="dxa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DEDDF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427" w:type="dxa"/>
            <w:shd w:val="clear" w:color="auto" w:fill="FDEDDF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47F2E" w:rsidRPr="00871446" w:rsidTr="00E47F2E">
        <w:tc>
          <w:tcPr>
            <w:tcW w:w="567" w:type="dxa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4.5</w:t>
            </w:r>
          </w:p>
        </w:tc>
        <w:tc>
          <w:tcPr>
            <w:tcW w:w="5246" w:type="dxa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ถอดบทเรียนเพื่อสร้างนวัตกรรมหรือวิธีการที่เป็นแบบอย่าง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871446">
              <w:rPr>
                <w:rFonts w:ascii="TH SarabunIT๙" w:hAnsi="TH SarabunIT๙" w:cs="TH SarabunIT๙"/>
                <w:szCs w:val="32"/>
                <w:cs/>
              </w:rPr>
              <w:t>ที่ดีที่ส่งผลต่อการเรียนรู้ของผู้เรียน</w:t>
            </w:r>
          </w:p>
        </w:tc>
        <w:tc>
          <w:tcPr>
            <w:tcW w:w="851" w:type="dxa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0" w:type="dxa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DEDDF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427" w:type="dxa"/>
            <w:shd w:val="clear" w:color="auto" w:fill="FDEDDF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47F2E" w:rsidRPr="00871446" w:rsidTr="00E47F2E">
        <w:tc>
          <w:tcPr>
            <w:tcW w:w="567" w:type="dxa"/>
            <w:shd w:val="clear" w:color="auto" w:fill="FCFEF0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Cs w:val="32"/>
              </w:rPr>
              <w:t>5</w:t>
            </w:r>
          </w:p>
        </w:tc>
        <w:tc>
          <w:tcPr>
            <w:tcW w:w="5246" w:type="dxa"/>
            <w:shd w:val="clear" w:color="auto" w:fill="FCFEF0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จัดสภาพแวดล้อมทางกายภาพและสังคมที่เอื้อต่อการจัดการเรียนรู้อย่างมีคุณภาพ</w:t>
            </w:r>
          </w:p>
        </w:tc>
        <w:tc>
          <w:tcPr>
            <w:tcW w:w="851" w:type="dxa"/>
            <w:shd w:val="clear" w:color="auto" w:fill="FCFEF0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0" w:type="dxa"/>
            <w:shd w:val="clear" w:color="auto" w:fill="FCFEF0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CFEF0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427" w:type="dxa"/>
            <w:shd w:val="clear" w:color="auto" w:fill="FCFEF0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47F2E" w:rsidRPr="00871446" w:rsidTr="00E47F2E">
        <w:trPr>
          <w:trHeight w:val="339"/>
        </w:trPr>
        <w:tc>
          <w:tcPr>
            <w:tcW w:w="567" w:type="dxa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5.1</w:t>
            </w:r>
          </w:p>
        </w:tc>
        <w:tc>
          <w:tcPr>
            <w:tcW w:w="5246" w:type="dxa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จัดสภาพแวดล้อมทางกายภาพภายในห้องเรียน ที่เอื้อต่อการเรียนรู้ และคำนึงถึงความปลอดภัย</w:t>
            </w:r>
          </w:p>
        </w:tc>
        <w:tc>
          <w:tcPr>
            <w:tcW w:w="851" w:type="dxa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0" w:type="dxa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BE4D5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427" w:type="dxa"/>
            <w:shd w:val="clear" w:color="auto" w:fill="FBE4D5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47F2E" w:rsidRPr="00871446" w:rsidTr="00E47F2E">
        <w:trPr>
          <w:trHeight w:val="339"/>
        </w:trPr>
        <w:tc>
          <w:tcPr>
            <w:tcW w:w="567" w:type="dxa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5.2</w:t>
            </w:r>
          </w:p>
        </w:tc>
        <w:tc>
          <w:tcPr>
            <w:tcW w:w="5246" w:type="dxa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จัดสภาพแวดล้อมทางกายภาพภายนอกห้องเรียน ที่เอื้อ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</w:t>
            </w:r>
            <w:r w:rsidRPr="00871446">
              <w:rPr>
                <w:rFonts w:ascii="TH SarabunIT๙" w:hAnsi="TH SarabunIT๙" w:cs="TH SarabunIT๙"/>
                <w:szCs w:val="32"/>
                <w:cs/>
              </w:rPr>
              <w:t>ต่อการเรียนรู้ และคำนึงถึงความปลอดภัย</w:t>
            </w:r>
          </w:p>
        </w:tc>
        <w:tc>
          <w:tcPr>
            <w:tcW w:w="851" w:type="dxa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0" w:type="dxa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BE4D5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427" w:type="dxa"/>
            <w:shd w:val="clear" w:color="auto" w:fill="FBE4D5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47F2E" w:rsidRPr="00871446" w:rsidTr="00E47F2E">
        <w:trPr>
          <w:trHeight w:val="339"/>
        </w:trPr>
        <w:tc>
          <w:tcPr>
            <w:tcW w:w="567" w:type="dxa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5.3</w:t>
            </w:r>
          </w:p>
        </w:tc>
        <w:tc>
          <w:tcPr>
            <w:tcW w:w="5246" w:type="dxa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จัดสภาพแวดล้อมที่ส่งเสริมให้ผู้เรียนเกิดการเรียนรู้เป็นรายบุคคล และเป็นกลุ่ม</w:t>
            </w:r>
          </w:p>
        </w:tc>
        <w:tc>
          <w:tcPr>
            <w:tcW w:w="851" w:type="dxa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0" w:type="dxa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BE4D5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427" w:type="dxa"/>
            <w:shd w:val="clear" w:color="auto" w:fill="FBE4D5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47F2E" w:rsidRPr="00871446" w:rsidTr="00E47F2E">
        <w:tc>
          <w:tcPr>
            <w:tcW w:w="567" w:type="dxa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5.4</w:t>
            </w:r>
          </w:p>
        </w:tc>
        <w:tc>
          <w:tcPr>
            <w:tcW w:w="5246" w:type="dxa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จัดสภาพแวดล้อมทางสังคม ที่เอื้อต่อการจัดการเรียนรู้ และ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871446">
              <w:rPr>
                <w:rFonts w:ascii="TH SarabunIT๙" w:hAnsi="TH SarabunIT๙" w:cs="TH SarabunIT๙"/>
                <w:szCs w:val="32"/>
                <w:cs/>
              </w:rPr>
              <w:t>มีความปลอดภัย</w:t>
            </w:r>
          </w:p>
        </w:tc>
        <w:tc>
          <w:tcPr>
            <w:tcW w:w="851" w:type="dxa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0" w:type="dxa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BE4D5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427" w:type="dxa"/>
            <w:shd w:val="clear" w:color="auto" w:fill="FBE4D5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47F2E" w:rsidRPr="00871446" w:rsidTr="00E47F2E">
        <w:tc>
          <w:tcPr>
            <w:tcW w:w="567" w:type="dxa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5.4</w:t>
            </w:r>
          </w:p>
        </w:tc>
        <w:tc>
          <w:tcPr>
            <w:tcW w:w="5246" w:type="dxa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จัดให้ผู้เรียนได้ใช้ประโยชน์จากการจัดสภาพแวดล้อม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</w:t>
            </w:r>
            <w:r w:rsidRPr="00871446">
              <w:rPr>
                <w:rFonts w:ascii="TH SarabunIT๙" w:hAnsi="TH SarabunIT๙" w:cs="TH SarabunIT๙"/>
                <w:szCs w:val="32"/>
                <w:cs/>
              </w:rPr>
              <w:t>ตามศักยภาพของผู้เรียน</w:t>
            </w:r>
          </w:p>
        </w:tc>
        <w:tc>
          <w:tcPr>
            <w:tcW w:w="851" w:type="dxa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0" w:type="dxa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BE4D5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427" w:type="dxa"/>
            <w:shd w:val="clear" w:color="auto" w:fill="FBE4D5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47F2E" w:rsidRPr="00871446" w:rsidTr="00E47F2E">
        <w:tc>
          <w:tcPr>
            <w:tcW w:w="567" w:type="dxa"/>
            <w:shd w:val="clear" w:color="auto" w:fill="FCFEF0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Cs w:val="32"/>
              </w:rPr>
              <w:t>6</w:t>
            </w:r>
          </w:p>
        </w:tc>
        <w:tc>
          <w:tcPr>
            <w:tcW w:w="5246" w:type="dxa"/>
            <w:shd w:val="clear" w:color="auto" w:fill="FCFEF0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  <w:tc>
          <w:tcPr>
            <w:tcW w:w="851" w:type="dxa"/>
            <w:shd w:val="clear" w:color="auto" w:fill="FCFEF0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0" w:type="dxa"/>
            <w:shd w:val="clear" w:color="auto" w:fill="FCFEF0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BE4D5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427" w:type="dxa"/>
            <w:shd w:val="clear" w:color="auto" w:fill="FBE4D5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47F2E" w:rsidRPr="00871446" w:rsidTr="00E47F2E">
        <w:tc>
          <w:tcPr>
            <w:tcW w:w="567" w:type="dxa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6.1</w:t>
            </w:r>
          </w:p>
        </w:tc>
        <w:tc>
          <w:tcPr>
            <w:tcW w:w="5246" w:type="dxa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ได้ศึกษาความต้องการเทคโนโลยีสารสนเทศที่เหมาะสม</w:t>
            </w:r>
          </w:p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กับสภาพของสถานศึกษา</w:t>
            </w:r>
          </w:p>
        </w:tc>
        <w:tc>
          <w:tcPr>
            <w:tcW w:w="851" w:type="dxa"/>
            <w:shd w:val="clear" w:color="auto" w:fill="FFFFFF" w:themeFill="background1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BE4D5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427" w:type="dxa"/>
            <w:shd w:val="clear" w:color="auto" w:fill="FBE4D5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47F2E" w:rsidRPr="00871446" w:rsidTr="00E47F2E">
        <w:tc>
          <w:tcPr>
            <w:tcW w:w="567" w:type="dxa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6.2</w:t>
            </w:r>
          </w:p>
        </w:tc>
        <w:tc>
          <w:tcPr>
            <w:tcW w:w="5246" w:type="dxa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จัดระบบเทคโนโลยีสารสนเทศเพื่อบริหารจัดการและ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</w:t>
            </w:r>
            <w:r w:rsidRPr="00871446">
              <w:rPr>
                <w:rFonts w:ascii="TH SarabunIT๙" w:hAnsi="TH SarabunIT๙" w:cs="TH SarabunIT๙"/>
                <w:szCs w:val="32"/>
                <w:cs/>
              </w:rPr>
              <w:t>การจัดการเรียนรู้ที่เหมาะสมกับสภาพของสถานศึกษา</w:t>
            </w:r>
          </w:p>
        </w:tc>
        <w:tc>
          <w:tcPr>
            <w:tcW w:w="851" w:type="dxa"/>
            <w:shd w:val="clear" w:color="auto" w:fill="FFFFFF" w:themeFill="background1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BE4D5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427" w:type="dxa"/>
            <w:shd w:val="clear" w:color="auto" w:fill="FBE4D5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</w:tbl>
    <w:p w:rsidR="00E47F2E" w:rsidRDefault="00E47F2E"/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6"/>
        <w:gridCol w:w="851"/>
        <w:gridCol w:w="850"/>
        <w:gridCol w:w="992"/>
        <w:gridCol w:w="1417"/>
      </w:tblGrid>
      <w:tr w:rsidR="00E47F2E" w:rsidRPr="00871446" w:rsidTr="00E47F2E">
        <w:tc>
          <w:tcPr>
            <w:tcW w:w="5813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ประเด็นพิจารณา</w:t>
            </w:r>
          </w:p>
        </w:tc>
        <w:tc>
          <w:tcPr>
            <w:tcW w:w="1701" w:type="dxa"/>
            <w:gridSpan w:val="2"/>
            <w:shd w:val="clear" w:color="auto" w:fill="E2EFD9" w:themeFill="accent6" w:themeFillTint="33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การปฏิบัติงาน</w:t>
            </w:r>
          </w:p>
        </w:tc>
        <w:tc>
          <w:tcPr>
            <w:tcW w:w="992" w:type="dxa"/>
            <w:vMerge w:val="restart"/>
            <w:shd w:val="clear" w:color="auto" w:fill="E2EFD9" w:themeFill="accent6" w:themeFillTint="33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</w:rPr>
            </w:pPr>
            <w:r w:rsidRPr="00871446"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  <w:cs/>
              </w:rPr>
              <w:t>***</w:t>
            </w:r>
          </w:p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ผลสำเร็จ(ข้อ)</w:t>
            </w:r>
          </w:p>
        </w:tc>
        <w:tc>
          <w:tcPr>
            <w:tcW w:w="1417" w:type="dxa"/>
            <w:vMerge w:val="restart"/>
            <w:shd w:val="clear" w:color="auto" w:fill="E2EFD9" w:themeFill="accent6" w:themeFillTint="33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ผลการประเมิน</w:t>
            </w:r>
          </w:p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คุณภาพที่ได้</w:t>
            </w:r>
          </w:p>
        </w:tc>
      </w:tr>
      <w:tr w:rsidR="00E47F2E" w:rsidRPr="00871446" w:rsidTr="00E47F2E">
        <w:tc>
          <w:tcPr>
            <w:tcW w:w="5813" w:type="dxa"/>
            <w:gridSpan w:val="2"/>
            <w:vMerge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ปฏิบัติ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ไม่ปฏิบัติ</w:t>
            </w:r>
          </w:p>
        </w:tc>
        <w:tc>
          <w:tcPr>
            <w:tcW w:w="992" w:type="dxa"/>
            <w:vMerge/>
            <w:shd w:val="clear" w:color="auto" w:fill="E2EFD9" w:themeFill="accent6" w:themeFillTint="33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417" w:type="dxa"/>
            <w:vMerge/>
            <w:shd w:val="clear" w:color="auto" w:fill="E2EFD9" w:themeFill="accent6" w:themeFillTint="33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47F2E" w:rsidRPr="00871446" w:rsidTr="00E47F2E">
        <w:tc>
          <w:tcPr>
            <w:tcW w:w="567" w:type="dxa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6.3</w:t>
            </w:r>
          </w:p>
        </w:tc>
        <w:tc>
          <w:tcPr>
            <w:tcW w:w="5246" w:type="dxa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พัฒนาระบบเทคโนโลยีสารสนเทศเพื่อบริหารจัดการและ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871446">
              <w:rPr>
                <w:rFonts w:ascii="TH SarabunIT๙" w:hAnsi="TH SarabunIT๙" w:cs="TH SarabunIT๙"/>
                <w:szCs w:val="32"/>
                <w:cs/>
              </w:rPr>
              <w:t>การจัดการเรียนรู้ที่เหมาะสมกับสภาพของสถานศึกษา</w:t>
            </w:r>
          </w:p>
        </w:tc>
        <w:tc>
          <w:tcPr>
            <w:tcW w:w="851" w:type="dxa"/>
            <w:shd w:val="clear" w:color="auto" w:fill="FFFFFF" w:themeFill="background1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BE4D5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417" w:type="dxa"/>
            <w:shd w:val="clear" w:color="auto" w:fill="FBE4D5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47F2E" w:rsidRPr="00871446" w:rsidTr="00E47F2E">
        <w:tc>
          <w:tcPr>
            <w:tcW w:w="567" w:type="dxa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6.4</w:t>
            </w:r>
          </w:p>
        </w:tc>
        <w:tc>
          <w:tcPr>
            <w:tcW w:w="5246" w:type="dxa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ให้บริการเทคโนโลยีสารสนเทศเพื่อใช้ในการบริการจัดการและการจัดการเรียนรู้ที่เหมาะสมกับสภาพของสถานศึกษา</w:t>
            </w:r>
          </w:p>
        </w:tc>
        <w:tc>
          <w:tcPr>
            <w:tcW w:w="851" w:type="dxa"/>
            <w:shd w:val="clear" w:color="auto" w:fill="FFFFFF" w:themeFill="background1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BE4D5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417" w:type="dxa"/>
            <w:shd w:val="clear" w:color="auto" w:fill="FBE4D5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47F2E" w:rsidRPr="00871446" w:rsidTr="00E47F2E">
        <w:tc>
          <w:tcPr>
            <w:tcW w:w="567" w:type="dxa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6.5</w:t>
            </w:r>
          </w:p>
        </w:tc>
        <w:tc>
          <w:tcPr>
            <w:tcW w:w="5246" w:type="dxa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871446">
              <w:rPr>
                <w:rFonts w:ascii="TH SarabunIT๙" w:hAnsi="TH SarabunIT๙" w:cs="TH SarabunIT๙"/>
                <w:szCs w:val="32"/>
                <w:cs/>
              </w:rPr>
              <w:t>ติดตามผลการใช้บริการระบบเทคโนโลยีสารสนเทศของสถานศึกษาเพื่อใช้ในการบริการจัดการและการจัดการเรียนรู้ที่เหมาะสมกับสภาพของสถานศึกษา</w:t>
            </w:r>
          </w:p>
        </w:tc>
        <w:tc>
          <w:tcPr>
            <w:tcW w:w="851" w:type="dxa"/>
            <w:shd w:val="clear" w:color="auto" w:fill="FFFFFF" w:themeFill="background1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47F2E" w:rsidRPr="00871446" w:rsidRDefault="00E47F2E" w:rsidP="00E47F2E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  <w:shd w:val="clear" w:color="auto" w:fill="FBE4D5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417" w:type="dxa"/>
            <w:shd w:val="clear" w:color="auto" w:fill="FBE4D5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47F2E" w:rsidRPr="00871446" w:rsidTr="00E47F2E">
        <w:tc>
          <w:tcPr>
            <w:tcW w:w="7514" w:type="dxa"/>
            <w:gridSpan w:val="4"/>
            <w:shd w:val="clear" w:color="auto" w:fill="FCFEF0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714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สรุปผลการประเมินมาตรฐานที่ 2 (จากจำนวน 30 ข้อ)</w:t>
            </w:r>
          </w:p>
        </w:tc>
        <w:tc>
          <w:tcPr>
            <w:tcW w:w="992" w:type="dxa"/>
            <w:shd w:val="clear" w:color="auto" w:fill="FCFEF0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417" w:type="dxa"/>
            <w:shd w:val="clear" w:color="auto" w:fill="FCFEF0"/>
          </w:tcPr>
          <w:p w:rsidR="00E47F2E" w:rsidRPr="00871446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</w:tbl>
    <w:p w:rsidR="00E47F2E" w:rsidRPr="00871446" w:rsidRDefault="00E47F2E" w:rsidP="00E47F2E">
      <w:pPr>
        <w:tabs>
          <w:tab w:val="left" w:pos="7313"/>
        </w:tabs>
        <w:rPr>
          <w:rFonts w:ascii="TH SarabunIT๙" w:hAnsi="TH SarabunIT๙" w:cs="TH SarabunIT๙"/>
          <w:b/>
          <w:bCs/>
          <w:sz w:val="18"/>
          <w:szCs w:val="18"/>
        </w:rPr>
      </w:pPr>
    </w:p>
    <w:p w:rsidR="00E47F2E" w:rsidRDefault="00E47F2E" w:rsidP="00E47F2E">
      <w:pPr>
        <w:tabs>
          <w:tab w:val="left" w:pos="7313"/>
        </w:tabs>
        <w:rPr>
          <w:rFonts w:ascii="TH SarabunIT๙" w:hAnsi="TH SarabunIT๙" w:cs="TH SarabunIT๙"/>
          <w:b/>
          <w:bCs/>
          <w:szCs w:val="32"/>
        </w:rPr>
      </w:pPr>
    </w:p>
    <w:p w:rsidR="00E47F2E" w:rsidRPr="00871446" w:rsidRDefault="00E47F2E" w:rsidP="00E47F2E">
      <w:pPr>
        <w:tabs>
          <w:tab w:val="left" w:pos="7313"/>
        </w:tabs>
        <w:rPr>
          <w:rFonts w:ascii="TH SarabunIT๙" w:hAnsi="TH SarabunIT๙" w:cs="TH SarabunIT๙"/>
          <w:b/>
          <w:bCs/>
          <w:szCs w:val="32"/>
        </w:rPr>
      </w:pPr>
      <w:r w:rsidRPr="00871446">
        <w:rPr>
          <w:rFonts w:ascii="TH SarabunIT๙" w:hAnsi="TH SarabunIT๙" w:cs="TH SarabunIT๙"/>
          <w:b/>
          <w:bCs/>
          <w:szCs w:val="32"/>
          <w:cs/>
        </w:rPr>
        <w:t xml:space="preserve">อธิบายจุดเน้นและกระบวนการพัฒนาที่ส่งผลต่อระดับคุณภาพของมาตรฐานที่ </w:t>
      </w:r>
      <w:r>
        <w:rPr>
          <w:rFonts w:ascii="TH SarabunIT๙" w:hAnsi="TH SarabunIT๙" w:cs="TH SarabunIT๙" w:hint="cs"/>
          <w:b/>
          <w:bCs/>
          <w:szCs w:val="32"/>
          <w:cs/>
        </w:rPr>
        <w:t>2</w:t>
      </w:r>
      <w:r w:rsidRPr="00871446">
        <w:rPr>
          <w:rFonts w:ascii="TH SarabunIT๙" w:hAnsi="TH SarabunIT๙" w:cs="TH SarabunIT๙"/>
          <w:b/>
          <w:bCs/>
          <w:szCs w:val="32"/>
        </w:rPr>
        <w:tab/>
      </w:r>
      <w:r w:rsidRPr="00871446">
        <w:rPr>
          <w:rFonts w:ascii="TH SarabunIT๙" w:hAnsi="TH SarabunIT๙" w:cs="TH SarabunIT๙"/>
          <w:b/>
          <w:bCs/>
          <w:szCs w:val="32"/>
          <w:cs/>
        </w:rPr>
        <w:t xml:space="preserve"> </w:t>
      </w:r>
    </w:p>
    <w:p w:rsidR="00E47F2E" w:rsidRPr="00871446" w:rsidRDefault="00E47F2E" w:rsidP="00E47F2E">
      <w:pPr>
        <w:ind w:right="472"/>
        <w:rPr>
          <w:rFonts w:ascii="TH SarabunIT๙" w:hAnsi="TH SarabunIT๙" w:cs="TH SarabunIT๙"/>
          <w:szCs w:val="32"/>
        </w:rPr>
      </w:pPr>
      <w:r w:rsidRPr="00871446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E47F2E" w:rsidRDefault="00E47F2E" w:rsidP="00E47F2E">
      <w:pPr>
        <w:rPr>
          <w:rFonts w:ascii="TH SarabunIT๙" w:hAnsi="TH SarabunIT๙" w:cs="TH SarabunIT๙"/>
          <w:b/>
          <w:bCs/>
          <w:szCs w:val="32"/>
        </w:rPr>
      </w:pPr>
      <w:r w:rsidRPr="00871446">
        <w:rPr>
          <w:rFonts w:ascii="TH SarabunIT๙" w:hAnsi="TH SarabunIT๙" w:cs="TH SarabunIT๙"/>
          <w:b/>
          <w:bCs/>
          <w:szCs w:val="32"/>
          <w:cs/>
        </w:rPr>
        <w:t>…………………………………………………………………………………………………………………………………………………</w:t>
      </w:r>
    </w:p>
    <w:p w:rsidR="00E47F2E" w:rsidRPr="00871446" w:rsidRDefault="00E47F2E" w:rsidP="00E47F2E">
      <w:pPr>
        <w:rPr>
          <w:rFonts w:ascii="TH SarabunIT๙" w:hAnsi="TH SarabunIT๙" w:cs="TH SarabunIT๙"/>
          <w:b/>
          <w:bCs/>
          <w:szCs w:val="32"/>
        </w:rPr>
      </w:pPr>
    </w:p>
    <w:p w:rsidR="00E47F2E" w:rsidRPr="00871446" w:rsidRDefault="00E47F2E" w:rsidP="00E47F2E">
      <w:pPr>
        <w:rPr>
          <w:rFonts w:ascii="TH SarabunIT๙" w:hAnsi="TH SarabunIT๙" w:cs="TH SarabunIT๙"/>
          <w:b/>
          <w:bCs/>
          <w:szCs w:val="32"/>
          <w:cs/>
        </w:rPr>
      </w:pPr>
      <w:r w:rsidRPr="00871446">
        <w:rPr>
          <w:rFonts w:ascii="TH SarabunIT๙" w:hAnsi="TH SarabunIT๙" w:cs="TH SarabunIT๙"/>
          <w:b/>
          <w:bCs/>
          <w:szCs w:val="32"/>
          <w:cs/>
        </w:rPr>
        <w:t>จุดควรพัฒนา</w:t>
      </w:r>
    </w:p>
    <w:p w:rsidR="00E47F2E" w:rsidRDefault="00E47F2E" w:rsidP="00E47F2E">
      <w:pPr>
        <w:ind w:right="472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871446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71446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</w:t>
      </w:r>
    </w:p>
    <w:p w:rsidR="00E47F2E" w:rsidRDefault="00E47F2E" w:rsidP="00E47F2E">
      <w:pPr>
        <w:ind w:right="472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871446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แนวทางการพัฒนาของสถานศึกษา</w:t>
      </w:r>
    </w:p>
    <w:p w:rsidR="00E47F2E" w:rsidRDefault="00E47F2E" w:rsidP="00E47F2E">
      <w:pPr>
        <w:tabs>
          <w:tab w:val="left" w:pos="7313"/>
        </w:tabs>
        <w:rPr>
          <w:rFonts w:ascii="TH SarabunIT๙" w:hAnsi="TH SarabunIT๙" w:cs="TH SarabunIT๙"/>
          <w:szCs w:val="32"/>
        </w:rPr>
      </w:pPr>
      <w:r w:rsidRPr="00871446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E47F2E" w:rsidRDefault="00E47F2E" w:rsidP="00E47F2E">
      <w:pPr>
        <w:tabs>
          <w:tab w:val="left" w:pos="7313"/>
        </w:tabs>
        <w:rPr>
          <w:rFonts w:ascii="TH SarabunIT๙" w:hAnsi="TH SarabunIT๙" w:cs="TH SarabunIT๙"/>
          <w:szCs w:val="32"/>
        </w:rPr>
      </w:pPr>
      <w:r w:rsidRPr="00871446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E47F2E" w:rsidRPr="00871446" w:rsidRDefault="00E47F2E" w:rsidP="00E47F2E">
      <w:pPr>
        <w:tabs>
          <w:tab w:val="left" w:pos="7313"/>
        </w:tabs>
        <w:rPr>
          <w:rFonts w:ascii="TH SarabunIT๙" w:hAnsi="TH SarabunIT๙" w:cs="TH SarabunIT๙"/>
          <w:b/>
          <w:bCs/>
          <w:szCs w:val="32"/>
        </w:rPr>
      </w:pPr>
    </w:p>
    <w:p w:rsidR="00E47F2E" w:rsidRPr="00871446" w:rsidRDefault="00E47F2E" w:rsidP="00E47F2E">
      <w:pPr>
        <w:tabs>
          <w:tab w:val="left" w:pos="7313"/>
        </w:tabs>
        <w:rPr>
          <w:rFonts w:ascii="TH SarabunIT๙" w:hAnsi="TH SarabunIT๙" w:cs="TH SarabunIT๙"/>
          <w:b/>
          <w:bCs/>
          <w:szCs w:val="32"/>
        </w:rPr>
      </w:pPr>
    </w:p>
    <w:p w:rsidR="00E47F2E" w:rsidRPr="00871446" w:rsidRDefault="00E47F2E" w:rsidP="00E47F2E">
      <w:pPr>
        <w:tabs>
          <w:tab w:val="left" w:pos="7313"/>
        </w:tabs>
        <w:rPr>
          <w:rFonts w:ascii="TH SarabunIT๙" w:hAnsi="TH SarabunIT๙" w:cs="TH SarabunIT๙"/>
          <w:b/>
          <w:bCs/>
          <w:szCs w:val="32"/>
        </w:rPr>
      </w:pPr>
    </w:p>
    <w:p w:rsidR="00E47F2E" w:rsidRPr="00871446" w:rsidRDefault="00E47F2E" w:rsidP="00E47F2E">
      <w:pPr>
        <w:tabs>
          <w:tab w:val="left" w:pos="7313"/>
        </w:tabs>
        <w:rPr>
          <w:rFonts w:ascii="TH SarabunIT๙" w:hAnsi="TH SarabunIT๙" w:cs="TH SarabunIT๙"/>
          <w:b/>
          <w:bCs/>
          <w:szCs w:val="32"/>
        </w:rPr>
      </w:pPr>
    </w:p>
    <w:p w:rsidR="00E47F2E" w:rsidRPr="00871446" w:rsidRDefault="00E47F2E" w:rsidP="00E47F2E">
      <w:pPr>
        <w:tabs>
          <w:tab w:val="left" w:pos="7313"/>
        </w:tabs>
        <w:rPr>
          <w:rFonts w:ascii="TH SarabunIT๙" w:hAnsi="TH SarabunIT๙" w:cs="TH SarabunIT๙"/>
          <w:b/>
          <w:bCs/>
          <w:szCs w:val="32"/>
        </w:rPr>
      </w:pPr>
    </w:p>
    <w:p w:rsidR="00E47F2E" w:rsidRPr="00871446" w:rsidRDefault="00E47F2E" w:rsidP="00E47F2E">
      <w:pPr>
        <w:tabs>
          <w:tab w:val="left" w:pos="7313"/>
        </w:tabs>
        <w:rPr>
          <w:rFonts w:ascii="TH SarabunIT๙" w:hAnsi="TH SarabunIT๙" w:cs="TH SarabunIT๙"/>
          <w:b/>
          <w:bCs/>
          <w:szCs w:val="32"/>
        </w:rPr>
      </w:pPr>
    </w:p>
    <w:p w:rsidR="00E47F2E" w:rsidRDefault="00E47F2E" w:rsidP="00E47F2E">
      <w:pPr>
        <w:tabs>
          <w:tab w:val="left" w:pos="7313"/>
        </w:tabs>
        <w:rPr>
          <w:rFonts w:ascii="TH SarabunIT๙" w:hAnsi="TH SarabunIT๙" w:cs="TH SarabunIT๙"/>
          <w:b/>
          <w:bCs/>
          <w:szCs w:val="32"/>
        </w:rPr>
      </w:pPr>
    </w:p>
    <w:p w:rsidR="00E47F2E" w:rsidRDefault="00E47F2E" w:rsidP="00E47F2E">
      <w:pPr>
        <w:tabs>
          <w:tab w:val="left" w:pos="7313"/>
        </w:tabs>
        <w:rPr>
          <w:rFonts w:ascii="TH SarabunIT๙" w:hAnsi="TH SarabunIT๙" w:cs="TH SarabunIT๙"/>
          <w:b/>
          <w:bCs/>
          <w:szCs w:val="32"/>
        </w:rPr>
      </w:pPr>
    </w:p>
    <w:p w:rsidR="00E47F2E" w:rsidRDefault="00E47F2E" w:rsidP="00E47F2E">
      <w:pPr>
        <w:tabs>
          <w:tab w:val="left" w:pos="7313"/>
        </w:tabs>
        <w:rPr>
          <w:rFonts w:ascii="TH SarabunIT๙" w:hAnsi="TH SarabunIT๙" w:cs="TH SarabunIT๙"/>
          <w:b/>
          <w:bCs/>
          <w:szCs w:val="32"/>
        </w:rPr>
      </w:pPr>
    </w:p>
    <w:p w:rsidR="00E47F2E" w:rsidRDefault="00E47F2E" w:rsidP="00E47F2E">
      <w:pPr>
        <w:tabs>
          <w:tab w:val="left" w:pos="7313"/>
        </w:tabs>
        <w:rPr>
          <w:rFonts w:ascii="TH SarabunIT๙" w:hAnsi="TH SarabunIT๙" w:cs="TH SarabunIT๙"/>
          <w:b/>
          <w:bCs/>
          <w:szCs w:val="32"/>
        </w:rPr>
      </w:pPr>
    </w:p>
    <w:p w:rsidR="00E47F2E" w:rsidRDefault="00E47F2E" w:rsidP="00E47F2E">
      <w:pPr>
        <w:tabs>
          <w:tab w:val="left" w:pos="7313"/>
        </w:tabs>
        <w:rPr>
          <w:rFonts w:ascii="TH SarabunIT๙" w:hAnsi="TH SarabunIT๙" w:cs="TH SarabunIT๙"/>
          <w:b/>
          <w:bCs/>
          <w:szCs w:val="32"/>
        </w:rPr>
      </w:pPr>
    </w:p>
    <w:p w:rsidR="00E47F2E" w:rsidRDefault="00E47F2E" w:rsidP="00E47F2E">
      <w:pPr>
        <w:tabs>
          <w:tab w:val="left" w:pos="7313"/>
        </w:tabs>
        <w:rPr>
          <w:rFonts w:ascii="TH SarabunIT๙" w:hAnsi="TH SarabunIT๙" w:cs="TH SarabunIT๙"/>
          <w:b/>
          <w:bCs/>
          <w:szCs w:val="32"/>
        </w:rPr>
      </w:pPr>
    </w:p>
    <w:p w:rsidR="00E47F2E" w:rsidRDefault="00E47F2E" w:rsidP="00E47F2E">
      <w:pPr>
        <w:tabs>
          <w:tab w:val="left" w:pos="7313"/>
        </w:tabs>
        <w:rPr>
          <w:rFonts w:ascii="TH SarabunIT๙" w:hAnsi="TH SarabunIT๙" w:cs="TH SarabunIT๙"/>
          <w:b/>
          <w:bCs/>
          <w:szCs w:val="32"/>
        </w:rPr>
      </w:pPr>
    </w:p>
    <w:p w:rsidR="00E47F2E" w:rsidRDefault="00E47F2E" w:rsidP="00E47F2E">
      <w:pPr>
        <w:tabs>
          <w:tab w:val="left" w:pos="7313"/>
        </w:tabs>
        <w:rPr>
          <w:rFonts w:ascii="TH SarabunIT๙" w:hAnsi="TH SarabunIT๙" w:cs="TH SarabunIT๙"/>
          <w:b/>
          <w:bCs/>
          <w:szCs w:val="32"/>
        </w:rPr>
      </w:pPr>
    </w:p>
    <w:p w:rsidR="00E47F2E" w:rsidRDefault="00E47F2E" w:rsidP="00E47F2E">
      <w:pPr>
        <w:tabs>
          <w:tab w:val="left" w:pos="7313"/>
        </w:tabs>
        <w:rPr>
          <w:rFonts w:ascii="TH SarabunIT๙" w:hAnsi="TH SarabunIT๙" w:cs="TH SarabunIT๙"/>
          <w:b/>
          <w:bCs/>
          <w:szCs w:val="32"/>
        </w:rPr>
      </w:pPr>
    </w:p>
    <w:p w:rsidR="00E47F2E" w:rsidRDefault="00E47F2E" w:rsidP="00E47F2E">
      <w:pPr>
        <w:tabs>
          <w:tab w:val="left" w:pos="7313"/>
        </w:tabs>
        <w:rPr>
          <w:rFonts w:ascii="TH SarabunIT๙" w:hAnsi="TH SarabunIT๙" w:cs="TH SarabunIT๙"/>
          <w:b/>
          <w:bCs/>
          <w:szCs w:val="32"/>
        </w:rPr>
      </w:pPr>
    </w:p>
    <w:p w:rsidR="00E47F2E" w:rsidRDefault="00E47F2E" w:rsidP="00E47F2E">
      <w:pPr>
        <w:tabs>
          <w:tab w:val="left" w:pos="7313"/>
        </w:tabs>
        <w:rPr>
          <w:rFonts w:ascii="TH SarabunIT๙" w:hAnsi="TH SarabunIT๙" w:cs="TH SarabunIT๙"/>
          <w:b/>
          <w:bCs/>
          <w:szCs w:val="32"/>
        </w:rPr>
      </w:pPr>
      <w:r w:rsidRPr="00010605">
        <w:rPr>
          <w:rFonts w:ascii="TH SarabunIT๙" w:hAnsi="TH SarabunIT๙" w:cs="TH SarabunIT๙"/>
          <w:b/>
          <w:bCs/>
          <w:szCs w:val="32"/>
          <w:cs/>
        </w:rPr>
        <w:lastRenderedPageBreak/>
        <w:t>มาตรฐานที่ 3 กระบวนการจัดการเรียนการสอนที่เน้นผู้เรียนเป็นสำคัญ</w:t>
      </w:r>
    </w:p>
    <w:p w:rsidR="00E47F2E" w:rsidRPr="00010605" w:rsidRDefault="00E47F2E" w:rsidP="00E47F2E">
      <w:pPr>
        <w:tabs>
          <w:tab w:val="left" w:pos="7313"/>
        </w:tabs>
        <w:rPr>
          <w:rFonts w:ascii="TH SarabunIT๙" w:hAnsi="TH SarabunIT๙" w:cs="TH SarabunIT๙"/>
          <w:b/>
          <w:bCs/>
          <w:szCs w:val="32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86"/>
        <w:gridCol w:w="851"/>
        <w:gridCol w:w="829"/>
        <w:gridCol w:w="1014"/>
        <w:gridCol w:w="1417"/>
      </w:tblGrid>
      <w:tr w:rsidR="00E47F2E" w:rsidRPr="00010605" w:rsidTr="008E5171">
        <w:tc>
          <w:tcPr>
            <w:tcW w:w="5954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E47F2E" w:rsidRPr="00010605" w:rsidRDefault="00E47F2E" w:rsidP="008E5171">
            <w:pPr>
              <w:pStyle w:val="af0"/>
              <w:tabs>
                <w:tab w:val="left" w:pos="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6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1680" w:type="dxa"/>
            <w:gridSpan w:val="2"/>
            <w:shd w:val="clear" w:color="auto" w:fill="E2EFD9" w:themeFill="accent6" w:themeFillTint="33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  <w:r w:rsidRPr="00010605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การปฏิบัติงาน</w:t>
            </w:r>
          </w:p>
        </w:tc>
        <w:tc>
          <w:tcPr>
            <w:tcW w:w="1014" w:type="dxa"/>
            <w:vMerge w:val="restart"/>
            <w:shd w:val="clear" w:color="auto" w:fill="E2EFD9" w:themeFill="accent6" w:themeFillTint="33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  <w:r w:rsidRPr="00010605">
              <w:rPr>
                <w:rFonts w:ascii="TH SarabunIT๙" w:hAnsi="TH SarabunIT๙" w:cs="TH SarabunIT๙"/>
                <w:b/>
                <w:bCs/>
                <w:color w:val="FF0000"/>
                <w:szCs w:val="32"/>
                <w:cs/>
              </w:rPr>
              <w:t>***</w:t>
            </w:r>
          </w:p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color w:val="FF0000"/>
                <w:szCs w:val="32"/>
              </w:rPr>
            </w:pPr>
            <w:r w:rsidRPr="00010605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ผลสำเร็จ(ข้อ)</w:t>
            </w:r>
          </w:p>
        </w:tc>
        <w:tc>
          <w:tcPr>
            <w:tcW w:w="1417" w:type="dxa"/>
            <w:vMerge w:val="restart"/>
            <w:shd w:val="clear" w:color="auto" w:fill="E2EFD9" w:themeFill="accent6" w:themeFillTint="33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10605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ผลการประเมิน</w:t>
            </w:r>
          </w:p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color w:val="FF0000"/>
                <w:szCs w:val="32"/>
              </w:rPr>
            </w:pPr>
            <w:r w:rsidRPr="00010605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คุณภาพที่ได้</w:t>
            </w:r>
          </w:p>
        </w:tc>
      </w:tr>
      <w:tr w:rsidR="00E47F2E" w:rsidRPr="00010605" w:rsidTr="008E5171">
        <w:tc>
          <w:tcPr>
            <w:tcW w:w="5954" w:type="dxa"/>
            <w:gridSpan w:val="2"/>
            <w:vMerge/>
            <w:shd w:val="clear" w:color="auto" w:fill="E2EFD9" w:themeFill="accent6" w:themeFillTint="33"/>
          </w:tcPr>
          <w:p w:rsidR="00E47F2E" w:rsidRPr="00010605" w:rsidRDefault="00E47F2E" w:rsidP="008E5171">
            <w:pPr>
              <w:pStyle w:val="af0"/>
              <w:tabs>
                <w:tab w:val="left" w:pos="0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10605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ปฏิบัติ</w:t>
            </w:r>
          </w:p>
        </w:tc>
        <w:tc>
          <w:tcPr>
            <w:tcW w:w="829" w:type="dxa"/>
            <w:shd w:val="clear" w:color="auto" w:fill="E2EFD9" w:themeFill="accent6" w:themeFillTint="33"/>
            <w:vAlign w:val="center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  <w:r w:rsidRPr="00010605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ไม่ปฏิบัติ</w:t>
            </w:r>
          </w:p>
        </w:tc>
        <w:tc>
          <w:tcPr>
            <w:tcW w:w="1014" w:type="dxa"/>
            <w:vMerge/>
            <w:shd w:val="clear" w:color="auto" w:fill="E2EFD9" w:themeFill="accent6" w:themeFillTint="33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color w:val="FF0000"/>
                <w:szCs w:val="32"/>
              </w:rPr>
            </w:pPr>
          </w:p>
        </w:tc>
        <w:tc>
          <w:tcPr>
            <w:tcW w:w="1417" w:type="dxa"/>
            <w:vMerge/>
            <w:shd w:val="clear" w:color="auto" w:fill="E2EFD9" w:themeFill="accent6" w:themeFillTint="33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color w:val="FF0000"/>
                <w:szCs w:val="32"/>
              </w:rPr>
            </w:pPr>
          </w:p>
        </w:tc>
      </w:tr>
      <w:tr w:rsidR="00E47F2E" w:rsidRPr="00010605" w:rsidTr="008E5171">
        <w:tc>
          <w:tcPr>
            <w:tcW w:w="568" w:type="dxa"/>
            <w:shd w:val="clear" w:color="auto" w:fill="FCFEF0"/>
          </w:tcPr>
          <w:p w:rsidR="00E47F2E" w:rsidRPr="00010605" w:rsidRDefault="00E47F2E" w:rsidP="008E5171">
            <w:pPr>
              <w:pStyle w:val="af0"/>
              <w:tabs>
                <w:tab w:val="left" w:pos="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60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386" w:type="dxa"/>
            <w:shd w:val="clear" w:color="auto" w:fill="FCFEF0"/>
            <w:vAlign w:val="center"/>
          </w:tcPr>
          <w:p w:rsidR="00E47F2E" w:rsidRPr="00010605" w:rsidRDefault="00E47F2E" w:rsidP="008E5171">
            <w:pPr>
              <w:pStyle w:val="af0"/>
              <w:tabs>
                <w:tab w:val="left" w:pos="0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06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จัดการเรียนรู้ผ่านกระบวนการคิดและปฏิบัติจริง และสามารถนำไปประยุกต์ใช้ในชีวิตได้</w:t>
            </w:r>
          </w:p>
        </w:tc>
        <w:tc>
          <w:tcPr>
            <w:tcW w:w="851" w:type="dxa"/>
            <w:shd w:val="clear" w:color="auto" w:fill="FCFEF0"/>
            <w:vAlign w:val="center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29" w:type="dxa"/>
            <w:shd w:val="clear" w:color="auto" w:fill="FCFEF0"/>
            <w:vAlign w:val="center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1014" w:type="dxa"/>
            <w:shd w:val="clear" w:color="auto" w:fill="FCFEF0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color w:val="FF0000"/>
                <w:szCs w:val="32"/>
              </w:rPr>
            </w:pPr>
          </w:p>
        </w:tc>
        <w:tc>
          <w:tcPr>
            <w:tcW w:w="1417" w:type="dxa"/>
            <w:shd w:val="clear" w:color="auto" w:fill="FCFEF0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color w:val="FF0000"/>
                <w:szCs w:val="32"/>
              </w:rPr>
            </w:pPr>
          </w:p>
        </w:tc>
      </w:tr>
      <w:tr w:rsidR="00E47F2E" w:rsidRPr="00010605" w:rsidTr="008E5171">
        <w:tc>
          <w:tcPr>
            <w:tcW w:w="568" w:type="dxa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10605">
              <w:rPr>
                <w:rFonts w:ascii="TH SarabunIT๙" w:hAnsi="TH SarabunIT๙" w:cs="TH SarabunIT๙"/>
                <w:szCs w:val="32"/>
                <w:cs/>
              </w:rPr>
              <w:t>1.1</w:t>
            </w:r>
          </w:p>
        </w:tc>
        <w:tc>
          <w:tcPr>
            <w:tcW w:w="5386" w:type="dxa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  <w:r w:rsidRPr="00010605">
              <w:rPr>
                <w:rFonts w:ascii="TH SarabunIT๙" w:hAnsi="TH SarabunIT๙" w:cs="TH SarabunIT๙"/>
                <w:szCs w:val="32"/>
                <w:cs/>
              </w:rPr>
              <w:t>จัดกิจกรรมการเรียนรู้ตามมาตรฐานการเรียนรู้ ตัวชี้วัด</w:t>
            </w:r>
          </w:p>
          <w:p w:rsidR="00E47F2E" w:rsidRPr="00010605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010605">
              <w:rPr>
                <w:rFonts w:ascii="TH SarabunIT๙" w:hAnsi="TH SarabunIT๙" w:cs="TH SarabunIT๙"/>
                <w:szCs w:val="32"/>
                <w:cs/>
              </w:rPr>
              <w:t>ของหลักสูตรสถานศึกษาที่เน้นให้ผู้เรียนได้เรียนรู้ โดยผ่านกระบวนการคิดและปฏิบัติจริง</w:t>
            </w:r>
          </w:p>
        </w:tc>
        <w:tc>
          <w:tcPr>
            <w:tcW w:w="851" w:type="dxa"/>
            <w:shd w:val="clear" w:color="auto" w:fill="FFFFFF" w:themeFill="background1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FDEDDF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  <w:shd w:val="clear" w:color="auto" w:fill="FDEDDF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E47F2E" w:rsidRPr="00010605" w:rsidTr="008E5171">
        <w:tc>
          <w:tcPr>
            <w:tcW w:w="568" w:type="dxa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10605">
              <w:rPr>
                <w:rFonts w:ascii="TH SarabunIT๙" w:hAnsi="TH SarabunIT๙" w:cs="TH SarabunIT๙"/>
                <w:szCs w:val="32"/>
                <w:cs/>
              </w:rPr>
              <w:t xml:space="preserve">1.2  </w:t>
            </w:r>
          </w:p>
        </w:tc>
        <w:tc>
          <w:tcPr>
            <w:tcW w:w="5386" w:type="dxa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010605">
              <w:rPr>
                <w:rFonts w:ascii="TH SarabunIT๙" w:hAnsi="TH SarabunIT๙" w:cs="TH SarabunIT๙"/>
                <w:szCs w:val="32"/>
                <w:cs/>
              </w:rPr>
              <w:t>มีแผนการจัดการเรียนรู้ที่สามารถนำไปจัดกิจกรรมได้จริง</w:t>
            </w:r>
          </w:p>
        </w:tc>
        <w:tc>
          <w:tcPr>
            <w:tcW w:w="851" w:type="dxa"/>
            <w:shd w:val="clear" w:color="auto" w:fill="FFFFFF" w:themeFill="background1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FDEDDF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  <w:shd w:val="clear" w:color="auto" w:fill="FDEDDF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E47F2E" w:rsidRPr="00010605" w:rsidTr="008E5171">
        <w:tc>
          <w:tcPr>
            <w:tcW w:w="568" w:type="dxa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10605">
              <w:rPr>
                <w:rFonts w:ascii="TH SarabunIT๙" w:hAnsi="TH SarabunIT๙" w:cs="TH SarabunIT๙"/>
                <w:szCs w:val="32"/>
                <w:cs/>
              </w:rPr>
              <w:t>1.3</w:t>
            </w:r>
          </w:p>
        </w:tc>
        <w:tc>
          <w:tcPr>
            <w:tcW w:w="5386" w:type="dxa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  <w:r w:rsidRPr="00010605">
              <w:rPr>
                <w:rFonts w:ascii="TH SarabunIT๙" w:hAnsi="TH SarabunIT๙" w:cs="TH SarabunIT๙"/>
                <w:szCs w:val="32"/>
                <w:cs/>
              </w:rPr>
              <w:t xml:space="preserve"> มีรูปแบบการจัดการเรียนรู้เฉพาะสำหรับผู้ที่มีความจำเป็น </w:t>
            </w:r>
          </w:p>
          <w:p w:rsidR="00E47F2E" w:rsidRPr="00010605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010605">
              <w:rPr>
                <w:rFonts w:ascii="TH SarabunIT๙" w:hAnsi="TH SarabunIT๙" w:cs="TH SarabunIT๙"/>
                <w:szCs w:val="32"/>
                <w:cs/>
              </w:rPr>
              <w:t xml:space="preserve">และต้องการความช่วยเหลือพิเศษ </w:t>
            </w:r>
          </w:p>
        </w:tc>
        <w:tc>
          <w:tcPr>
            <w:tcW w:w="851" w:type="dxa"/>
            <w:shd w:val="clear" w:color="auto" w:fill="FFFFFF" w:themeFill="background1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FDEDDF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  <w:shd w:val="clear" w:color="auto" w:fill="FDEDDF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E47F2E" w:rsidRPr="00010605" w:rsidTr="008E5171">
        <w:tc>
          <w:tcPr>
            <w:tcW w:w="568" w:type="dxa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10605">
              <w:rPr>
                <w:rFonts w:ascii="TH SarabunIT๙" w:hAnsi="TH SarabunIT๙" w:cs="TH SarabunIT๙"/>
                <w:szCs w:val="32"/>
                <w:cs/>
              </w:rPr>
              <w:t xml:space="preserve">1.4  </w:t>
            </w:r>
          </w:p>
        </w:tc>
        <w:tc>
          <w:tcPr>
            <w:tcW w:w="5386" w:type="dxa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  <w:r w:rsidRPr="00010605">
              <w:rPr>
                <w:rFonts w:ascii="TH SarabunIT๙" w:hAnsi="TH SarabunIT๙" w:cs="TH SarabunIT๙"/>
                <w:szCs w:val="32"/>
                <w:cs/>
              </w:rPr>
              <w:t>ฝึกทักษะให้ผู้เรียนได้แสดงออก แสดงความคิดเห็น สรุป</w:t>
            </w:r>
          </w:p>
          <w:p w:rsidR="00E47F2E" w:rsidRPr="00010605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010605">
              <w:rPr>
                <w:rFonts w:ascii="TH SarabunIT๙" w:hAnsi="TH SarabunIT๙" w:cs="TH SarabunIT๙"/>
                <w:szCs w:val="32"/>
                <w:cs/>
              </w:rPr>
              <w:t>องค์ความรู้ และนำเสนอผลงาน</w:t>
            </w:r>
          </w:p>
        </w:tc>
        <w:tc>
          <w:tcPr>
            <w:tcW w:w="851" w:type="dxa"/>
            <w:shd w:val="clear" w:color="auto" w:fill="FFFFFF" w:themeFill="background1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FDEDDF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  <w:shd w:val="clear" w:color="auto" w:fill="FDEDDF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E47F2E" w:rsidRPr="00010605" w:rsidTr="008E5171">
        <w:tc>
          <w:tcPr>
            <w:tcW w:w="568" w:type="dxa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10605">
              <w:rPr>
                <w:rFonts w:ascii="TH SarabunIT๙" w:hAnsi="TH SarabunIT๙" w:cs="TH SarabunIT๙"/>
                <w:szCs w:val="32"/>
                <w:cs/>
              </w:rPr>
              <w:t>1.5</w:t>
            </w:r>
          </w:p>
        </w:tc>
        <w:tc>
          <w:tcPr>
            <w:tcW w:w="5386" w:type="dxa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010605">
              <w:rPr>
                <w:rFonts w:ascii="TH SarabunIT๙" w:hAnsi="TH SarabunIT๙" w:cs="TH SarabunIT๙"/>
                <w:szCs w:val="32"/>
                <w:cs/>
              </w:rPr>
              <w:t>สามารถจัดกิจกรรมการเรียนรู้ให้ผู้เรียนสามารถนำไปประยุกต์ใช้ในชีวิตประจำวันได้</w:t>
            </w:r>
          </w:p>
        </w:tc>
        <w:tc>
          <w:tcPr>
            <w:tcW w:w="851" w:type="dxa"/>
            <w:shd w:val="clear" w:color="auto" w:fill="FFFFFF" w:themeFill="background1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FDEDDF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  <w:shd w:val="clear" w:color="auto" w:fill="FDEDDF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E47F2E" w:rsidRPr="00010605" w:rsidTr="008E5171">
        <w:tc>
          <w:tcPr>
            <w:tcW w:w="568" w:type="dxa"/>
            <w:shd w:val="clear" w:color="auto" w:fill="FCFEF0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010605">
              <w:rPr>
                <w:rFonts w:ascii="TH SarabunIT๙" w:hAnsi="TH SarabunIT๙" w:cs="TH SarabunIT๙"/>
                <w:b/>
                <w:bCs/>
                <w:szCs w:val="32"/>
              </w:rPr>
              <w:t>2</w:t>
            </w:r>
          </w:p>
        </w:tc>
        <w:tc>
          <w:tcPr>
            <w:tcW w:w="5386" w:type="dxa"/>
            <w:shd w:val="clear" w:color="auto" w:fill="FCFEF0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10605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ใช้สื่อ เทคโนโลยีสารสนเทศ และแหล่งเรียนรู้ที่เอื้อ</w:t>
            </w:r>
          </w:p>
          <w:p w:rsidR="00E47F2E" w:rsidRPr="00010605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010605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ต่อการเรียนรู้</w:t>
            </w:r>
          </w:p>
        </w:tc>
        <w:tc>
          <w:tcPr>
            <w:tcW w:w="851" w:type="dxa"/>
            <w:shd w:val="clear" w:color="auto" w:fill="FCFEF0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29" w:type="dxa"/>
            <w:shd w:val="clear" w:color="auto" w:fill="FCFEF0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14" w:type="dxa"/>
            <w:shd w:val="clear" w:color="auto" w:fill="FCFEF0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  <w:shd w:val="clear" w:color="auto" w:fill="FCFEF0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</w:tr>
      <w:tr w:rsidR="00E47F2E" w:rsidRPr="00010605" w:rsidTr="008E5171">
        <w:tc>
          <w:tcPr>
            <w:tcW w:w="568" w:type="dxa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10605">
              <w:rPr>
                <w:rFonts w:ascii="TH SarabunIT๙" w:hAnsi="TH SarabunIT๙" w:cs="TH SarabunIT๙"/>
                <w:szCs w:val="32"/>
                <w:cs/>
              </w:rPr>
              <w:t>2.1</w:t>
            </w:r>
          </w:p>
        </w:tc>
        <w:tc>
          <w:tcPr>
            <w:tcW w:w="5386" w:type="dxa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010605">
              <w:rPr>
                <w:rFonts w:ascii="TH SarabunIT๙" w:hAnsi="TH SarabunIT๙" w:cs="TH SarabunIT๙"/>
                <w:szCs w:val="32"/>
                <w:cs/>
              </w:rPr>
              <w:t xml:space="preserve"> ใช้สื่อ เทคโนโลยีสารสนเทศในการจัดการเรียนรู้</w:t>
            </w:r>
          </w:p>
        </w:tc>
        <w:tc>
          <w:tcPr>
            <w:tcW w:w="851" w:type="dxa"/>
            <w:shd w:val="clear" w:color="auto" w:fill="FFFFFF" w:themeFill="background1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14" w:type="dxa"/>
            <w:shd w:val="clear" w:color="auto" w:fill="FDEDDF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  <w:shd w:val="clear" w:color="auto" w:fill="FDEDDF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E47F2E" w:rsidRPr="00010605" w:rsidTr="008E5171">
        <w:tc>
          <w:tcPr>
            <w:tcW w:w="568" w:type="dxa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10605">
              <w:rPr>
                <w:rFonts w:ascii="TH SarabunIT๙" w:hAnsi="TH SarabunIT๙" w:cs="TH SarabunIT๙"/>
                <w:szCs w:val="32"/>
                <w:cs/>
              </w:rPr>
              <w:t>2.2</w:t>
            </w:r>
          </w:p>
        </w:tc>
        <w:tc>
          <w:tcPr>
            <w:tcW w:w="5386" w:type="dxa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010605">
              <w:rPr>
                <w:rFonts w:ascii="TH SarabunIT๙" w:hAnsi="TH SarabunIT๙" w:cs="TH SarabunIT๙"/>
                <w:szCs w:val="32"/>
                <w:cs/>
              </w:rPr>
              <w:t>ใช้แหล่งเรียนรู้ และภูมิปัญญาท้องถิ่นในการจัดการเรียนรู้</w:t>
            </w:r>
          </w:p>
        </w:tc>
        <w:tc>
          <w:tcPr>
            <w:tcW w:w="851" w:type="dxa"/>
            <w:shd w:val="clear" w:color="auto" w:fill="FFFFFF" w:themeFill="background1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14" w:type="dxa"/>
            <w:shd w:val="clear" w:color="auto" w:fill="FDEDDF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  <w:shd w:val="clear" w:color="auto" w:fill="FDEDDF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E47F2E" w:rsidRPr="00010605" w:rsidTr="008E5171">
        <w:tc>
          <w:tcPr>
            <w:tcW w:w="568" w:type="dxa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10605">
              <w:rPr>
                <w:rFonts w:ascii="TH SarabunIT๙" w:hAnsi="TH SarabunIT๙" w:cs="TH SarabunIT๙"/>
                <w:szCs w:val="32"/>
                <w:cs/>
              </w:rPr>
              <w:t>2.3</w:t>
            </w:r>
          </w:p>
        </w:tc>
        <w:tc>
          <w:tcPr>
            <w:tcW w:w="5386" w:type="dxa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  <w:r w:rsidRPr="00010605">
              <w:rPr>
                <w:rFonts w:ascii="TH SarabunIT๙" w:hAnsi="TH SarabunIT๙" w:cs="TH SarabunIT๙"/>
                <w:szCs w:val="32"/>
                <w:cs/>
              </w:rPr>
              <w:t>สร้างโอกาสให้ผู้เรียนได้แสวงหาความรู้ด้วยตนเองจากสื่อ</w:t>
            </w:r>
          </w:p>
          <w:p w:rsidR="00E47F2E" w:rsidRPr="00010605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010605">
              <w:rPr>
                <w:rFonts w:ascii="TH SarabunIT๙" w:hAnsi="TH SarabunIT๙" w:cs="TH SarabunIT๙"/>
                <w:szCs w:val="32"/>
                <w:cs/>
              </w:rPr>
              <w:t>ที่หลากหลาย</w:t>
            </w:r>
          </w:p>
        </w:tc>
        <w:tc>
          <w:tcPr>
            <w:tcW w:w="851" w:type="dxa"/>
            <w:shd w:val="clear" w:color="auto" w:fill="FFFFFF" w:themeFill="background1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14" w:type="dxa"/>
            <w:shd w:val="clear" w:color="auto" w:fill="FDEDDF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  <w:shd w:val="clear" w:color="auto" w:fill="FDEDDF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E47F2E" w:rsidRPr="00010605" w:rsidTr="008E5171">
        <w:trPr>
          <w:trHeight w:val="575"/>
        </w:trPr>
        <w:tc>
          <w:tcPr>
            <w:tcW w:w="568" w:type="dxa"/>
            <w:shd w:val="clear" w:color="auto" w:fill="FCFEF0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010605">
              <w:rPr>
                <w:rFonts w:ascii="TH SarabunIT๙" w:hAnsi="TH SarabunIT๙" w:cs="TH SarabunIT๙"/>
                <w:b/>
                <w:bCs/>
                <w:szCs w:val="32"/>
              </w:rPr>
              <w:t>3</w:t>
            </w:r>
          </w:p>
        </w:tc>
        <w:tc>
          <w:tcPr>
            <w:tcW w:w="5386" w:type="dxa"/>
            <w:shd w:val="clear" w:color="auto" w:fill="FCFEF0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10605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มีการบริหารจัดการชั้นเรียนเชิงบวก</w:t>
            </w:r>
          </w:p>
        </w:tc>
        <w:tc>
          <w:tcPr>
            <w:tcW w:w="851" w:type="dxa"/>
            <w:shd w:val="clear" w:color="auto" w:fill="FCFEF0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CFEF0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FCFEF0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CFEF0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47F2E" w:rsidRPr="00010605" w:rsidTr="008E5171">
        <w:tc>
          <w:tcPr>
            <w:tcW w:w="568" w:type="dxa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10605">
              <w:rPr>
                <w:rFonts w:ascii="TH SarabunIT๙" w:hAnsi="TH SarabunIT๙" w:cs="TH SarabunIT๙"/>
                <w:szCs w:val="32"/>
                <w:cs/>
              </w:rPr>
              <w:t>3.1</w:t>
            </w:r>
          </w:p>
        </w:tc>
        <w:tc>
          <w:tcPr>
            <w:tcW w:w="5386" w:type="dxa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  <w:r w:rsidRPr="00010605">
              <w:rPr>
                <w:rFonts w:ascii="TH SarabunIT๙" w:hAnsi="TH SarabunIT๙" w:cs="TH SarabunIT๙"/>
                <w:szCs w:val="32"/>
                <w:cs/>
              </w:rPr>
              <w:t>ผู้สอนมีการบริหารจัดการชั้นเรียน โดยเน้นการมีปฏิสัมพันธ์</w:t>
            </w:r>
          </w:p>
          <w:p w:rsidR="00E47F2E" w:rsidRPr="00010605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010605">
              <w:rPr>
                <w:rFonts w:ascii="TH SarabunIT๙" w:hAnsi="TH SarabunIT๙" w:cs="TH SarabunIT๙"/>
                <w:szCs w:val="32"/>
                <w:cs/>
              </w:rPr>
              <w:t xml:space="preserve">เชิงบวก </w:t>
            </w:r>
          </w:p>
        </w:tc>
        <w:tc>
          <w:tcPr>
            <w:tcW w:w="851" w:type="dxa"/>
            <w:shd w:val="clear" w:color="auto" w:fill="FFFFFF" w:themeFill="background1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FDEDDF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DEDDF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47F2E" w:rsidRPr="00010605" w:rsidTr="008E5171">
        <w:tc>
          <w:tcPr>
            <w:tcW w:w="568" w:type="dxa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10605">
              <w:rPr>
                <w:rFonts w:ascii="TH SarabunIT๙" w:hAnsi="TH SarabunIT๙" w:cs="TH SarabunIT๙"/>
                <w:szCs w:val="32"/>
                <w:cs/>
              </w:rPr>
              <w:t>3.2</w:t>
            </w:r>
          </w:p>
        </w:tc>
        <w:tc>
          <w:tcPr>
            <w:tcW w:w="5386" w:type="dxa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  <w:r w:rsidRPr="00010605">
              <w:rPr>
                <w:rFonts w:ascii="TH SarabunIT๙" w:hAnsi="TH SarabunIT๙" w:cs="TH SarabunIT๙"/>
                <w:szCs w:val="32"/>
                <w:cs/>
              </w:rPr>
              <w:t>ผู้สอนมีการบริหารจัดการชั้นเรียน ให้เด็กรักครู ครูรักเด็ก และเด็กรักเด็ก เด็กรักที่จะเรียนรู้ สามารถเรียนรู้ร่วมกันอย่างมีความสุข</w:t>
            </w:r>
          </w:p>
        </w:tc>
        <w:tc>
          <w:tcPr>
            <w:tcW w:w="851" w:type="dxa"/>
            <w:shd w:val="clear" w:color="auto" w:fill="FFFFFF" w:themeFill="background1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FDEDDF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DEDDF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47F2E" w:rsidRPr="00010605" w:rsidTr="008E5171">
        <w:tc>
          <w:tcPr>
            <w:tcW w:w="568" w:type="dxa"/>
            <w:shd w:val="clear" w:color="auto" w:fill="FCFEF0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010605">
              <w:rPr>
                <w:rFonts w:ascii="TH SarabunIT๙" w:hAnsi="TH SarabunIT๙" w:cs="TH SarabunIT๙"/>
                <w:b/>
                <w:bCs/>
                <w:szCs w:val="32"/>
              </w:rPr>
              <w:t>4</w:t>
            </w:r>
          </w:p>
        </w:tc>
        <w:tc>
          <w:tcPr>
            <w:tcW w:w="5386" w:type="dxa"/>
            <w:shd w:val="clear" w:color="auto" w:fill="FCFEF0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10605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ตรวจสอบและประเมินผู้เรียนอย่างเป็นระบบ และนำผล</w:t>
            </w:r>
          </w:p>
          <w:p w:rsidR="00E47F2E" w:rsidRPr="00010605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10605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มาพัฒนาผู้เรียน</w:t>
            </w:r>
          </w:p>
        </w:tc>
        <w:tc>
          <w:tcPr>
            <w:tcW w:w="851" w:type="dxa"/>
            <w:shd w:val="clear" w:color="auto" w:fill="FCFEF0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9" w:type="dxa"/>
            <w:shd w:val="clear" w:color="auto" w:fill="FCFEF0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14" w:type="dxa"/>
            <w:shd w:val="clear" w:color="auto" w:fill="FCFEF0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shd w:val="clear" w:color="auto" w:fill="FCFEF0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47F2E" w:rsidRPr="00010605" w:rsidTr="008E5171">
        <w:tc>
          <w:tcPr>
            <w:tcW w:w="568" w:type="dxa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  <w:r w:rsidRPr="00010605">
              <w:rPr>
                <w:rFonts w:ascii="TH SarabunIT๙" w:hAnsi="TH SarabunIT๙" w:cs="TH SarabunIT๙"/>
                <w:szCs w:val="32"/>
                <w:cs/>
              </w:rPr>
              <w:t>4.1</w:t>
            </w:r>
          </w:p>
        </w:tc>
        <w:tc>
          <w:tcPr>
            <w:tcW w:w="5386" w:type="dxa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  <w:r w:rsidRPr="00010605">
              <w:rPr>
                <w:rFonts w:ascii="TH SarabunIT๙" w:hAnsi="TH SarabunIT๙" w:cs="TH SarabunIT๙"/>
                <w:szCs w:val="32"/>
                <w:cs/>
              </w:rPr>
              <w:t>มีการตรวจสอบและประเมินคุณภาพการจัดการเรียนรู้</w:t>
            </w:r>
          </w:p>
          <w:p w:rsidR="00E47F2E" w:rsidRPr="00010605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010605">
              <w:rPr>
                <w:rFonts w:ascii="TH SarabunIT๙" w:hAnsi="TH SarabunIT๙" w:cs="TH SarabunIT๙"/>
                <w:szCs w:val="32"/>
                <w:cs/>
              </w:rPr>
              <w:t>อย่างเป็นระบบ</w:t>
            </w:r>
          </w:p>
        </w:tc>
        <w:tc>
          <w:tcPr>
            <w:tcW w:w="851" w:type="dxa"/>
            <w:shd w:val="clear" w:color="auto" w:fill="FFFFFF" w:themeFill="background1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14" w:type="dxa"/>
            <w:shd w:val="clear" w:color="auto" w:fill="FDEDDF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shd w:val="clear" w:color="auto" w:fill="FDEDDF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47F2E" w:rsidRPr="00010605" w:rsidTr="008E5171">
        <w:tc>
          <w:tcPr>
            <w:tcW w:w="568" w:type="dxa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  <w:r w:rsidRPr="00010605">
              <w:rPr>
                <w:rFonts w:ascii="TH SarabunIT๙" w:hAnsi="TH SarabunIT๙" w:cs="TH SarabunIT๙"/>
                <w:szCs w:val="32"/>
                <w:cs/>
              </w:rPr>
              <w:t>4.2</w:t>
            </w:r>
          </w:p>
        </w:tc>
        <w:tc>
          <w:tcPr>
            <w:tcW w:w="5386" w:type="dxa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  <w:r w:rsidRPr="00010605">
              <w:rPr>
                <w:rFonts w:ascii="TH SarabunIT๙" w:hAnsi="TH SarabunIT๙" w:cs="TH SarabunIT๙"/>
                <w:szCs w:val="32"/>
                <w:cs/>
              </w:rPr>
              <w:t>มีขั้นตอนโดยใช้เครื่องมือและวิธีการวัดและประเมินผล</w:t>
            </w:r>
          </w:p>
          <w:p w:rsidR="00E47F2E" w:rsidRPr="00010605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010605">
              <w:rPr>
                <w:rFonts w:ascii="TH SarabunIT๙" w:hAnsi="TH SarabunIT๙" w:cs="TH SarabunIT๙"/>
                <w:szCs w:val="32"/>
                <w:cs/>
              </w:rPr>
              <w:t>ที่เหมาะสมกับเป้าหมายในการจัดการเรียนรู้</w:t>
            </w:r>
          </w:p>
        </w:tc>
        <w:tc>
          <w:tcPr>
            <w:tcW w:w="851" w:type="dxa"/>
            <w:shd w:val="clear" w:color="auto" w:fill="FFFFFF" w:themeFill="background1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14" w:type="dxa"/>
            <w:shd w:val="clear" w:color="auto" w:fill="FDEDDF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shd w:val="clear" w:color="auto" w:fill="FDEDDF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47F2E" w:rsidRPr="00010605" w:rsidTr="008E5171">
        <w:tc>
          <w:tcPr>
            <w:tcW w:w="568" w:type="dxa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  <w:r w:rsidRPr="00010605">
              <w:rPr>
                <w:rFonts w:ascii="TH SarabunIT๙" w:hAnsi="TH SarabunIT๙" w:cs="TH SarabunIT๙"/>
                <w:szCs w:val="32"/>
                <w:cs/>
              </w:rPr>
              <w:t>4.3</w:t>
            </w:r>
          </w:p>
        </w:tc>
        <w:tc>
          <w:tcPr>
            <w:tcW w:w="5386" w:type="dxa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010605">
              <w:rPr>
                <w:rFonts w:ascii="TH SarabunIT๙" w:hAnsi="TH SarabunIT๙" w:cs="TH SarabunIT๙"/>
                <w:szCs w:val="32"/>
                <w:cs/>
              </w:rPr>
              <w:t xml:space="preserve"> เปิดโอกาสให้ผู้เรียนและผู้มีส่วนเกี่ยวข้องมีส่วนร่วมในการวัดและประเมินผล</w:t>
            </w:r>
          </w:p>
        </w:tc>
        <w:tc>
          <w:tcPr>
            <w:tcW w:w="851" w:type="dxa"/>
            <w:shd w:val="clear" w:color="auto" w:fill="FFFFFF" w:themeFill="background1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14" w:type="dxa"/>
            <w:shd w:val="clear" w:color="auto" w:fill="FDEDDF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shd w:val="clear" w:color="auto" w:fill="FDEDDF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47F2E" w:rsidRPr="00010605" w:rsidTr="008E5171">
        <w:tc>
          <w:tcPr>
            <w:tcW w:w="5954" w:type="dxa"/>
            <w:gridSpan w:val="2"/>
            <w:vMerge w:val="restart"/>
            <w:shd w:val="clear" w:color="auto" w:fill="FDEDDF"/>
            <w:vAlign w:val="center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010605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ประเด็นพิจารณา</w:t>
            </w:r>
          </w:p>
        </w:tc>
        <w:tc>
          <w:tcPr>
            <w:tcW w:w="1680" w:type="dxa"/>
            <w:gridSpan w:val="2"/>
            <w:shd w:val="clear" w:color="auto" w:fill="FDEDDF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 w:val="28"/>
              </w:rPr>
            </w:pPr>
            <w:r w:rsidRPr="00010605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การปฏิบัติงาน</w:t>
            </w:r>
          </w:p>
        </w:tc>
        <w:tc>
          <w:tcPr>
            <w:tcW w:w="1014" w:type="dxa"/>
            <w:vMerge w:val="restart"/>
            <w:shd w:val="clear" w:color="auto" w:fill="FDEDDF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  <w:r w:rsidRPr="00010605">
              <w:rPr>
                <w:rFonts w:ascii="TH SarabunIT๙" w:hAnsi="TH SarabunIT๙" w:cs="TH SarabunIT๙"/>
                <w:b/>
                <w:bCs/>
                <w:color w:val="FF0000"/>
                <w:szCs w:val="32"/>
                <w:cs/>
              </w:rPr>
              <w:t>***</w:t>
            </w:r>
          </w:p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10605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ผลสำเร็จ(ข้อ)</w:t>
            </w:r>
          </w:p>
        </w:tc>
        <w:tc>
          <w:tcPr>
            <w:tcW w:w="1417" w:type="dxa"/>
            <w:vMerge w:val="restart"/>
            <w:shd w:val="clear" w:color="auto" w:fill="FDEDDF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10605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ผลการประเมิน</w:t>
            </w:r>
          </w:p>
          <w:p w:rsidR="00E47F2E" w:rsidRPr="00010605" w:rsidRDefault="00E47F2E" w:rsidP="008E5171">
            <w:pPr>
              <w:rPr>
                <w:rFonts w:ascii="TH SarabunIT๙" w:hAnsi="TH SarabunIT๙" w:cs="TH SarabunIT๙"/>
                <w:sz w:val="28"/>
              </w:rPr>
            </w:pPr>
            <w:r w:rsidRPr="00010605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คุณภาพที่ได้</w:t>
            </w:r>
          </w:p>
        </w:tc>
      </w:tr>
      <w:tr w:rsidR="00E47F2E" w:rsidRPr="00010605" w:rsidTr="008E5171">
        <w:tc>
          <w:tcPr>
            <w:tcW w:w="5954" w:type="dxa"/>
            <w:gridSpan w:val="2"/>
            <w:vMerge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851" w:type="dxa"/>
            <w:shd w:val="clear" w:color="auto" w:fill="FDEDDF"/>
            <w:vAlign w:val="center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 w:val="28"/>
              </w:rPr>
            </w:pPr>
            <w:r w:rsidRPr="00010605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ปฏิบัติ</w:t>
            </w:r>
          </w:p>
        </w:tc>
        <w:tc>
          <w:tcPr>
            <w:tcW w:w="829" w:type="dxa"/>
            <w:shd w:val="clear" w:color="auto" w:fill="FDEDDF"/>
            <w:vAlign w:val="center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 w:val="28"/>
              </w:rPr>
            </w:pPr>
            <w:r w:rsidRPr="00010605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ปฏิบัติ</w:t>
            </w:r>
          </w:p>
        </w:tc>
        <w:tc>
          <w:tcPr>
            <w:tcW w:w="1014" w:type="dxa"/>
            <w:vMerge/>
            <w:shd w:val="clear" w:color="auto" w:fill="FFFFFF" w:themeFill="background1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47F2E" w:rsidRPr="00010605" w:rsidTr="008E5171">
        <w:tc>
          <w:tcPr>
            <w:tcW w:w="568" w:type="dxa"/>
            <w:shd w:val="clear" w:color="auto" w:fill="FCFEF0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  <w:r w:rsidRPr="00010605">
              <w:rPr>
                <w:rFonts w:ascii="TH SarabunIT๙" w:hAnsi="TH SarabunIT๙" w:cs="TH SarabunIT๙"/>
                <w:szCs w:val="32"/>
                <w:cs/>
              </w:rPr>
              <w:t>4.4</w:t>
            </w:r>
          </w:p>
        </w:tc>
        <w:tc>
          <w:tcPr>
            <w:tcW w:w="5386" w:type="dxa"/>
            <w:shd w:val="clear" w:color="auto" w:fill="FCFEF0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010605">
              <w:rPr>
                <w:rFonts w:ascii="TH SarabunIT๙" w:hAnsi="TH SarabunIT๙" w:cs="TH SarabunIT๙"/>
                <w:szCs w:val="32"/>
                <w:cs/>
              </w:rPr>
              <w:t>ให้ข้อมูลย้อนกลับแก่ผู้เรียนเพื่อนำไปใช้ในการพัฒนาการเรียนรู้</w:t>
            </w:r>
          </w:p>
        </w:tc>
        <w:tc>
          <w:tcPr>
            <w:tcW w:w="851" w:type="dxa"/>
            <w:shd w:val="clear" w:color="auto" w:fill="FCFEF0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9" w:type="dxa"/>
            <w:shd w:val="clear" w:color="auto" w:fill="FCFEF0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14" w:type="dxa"/>
            <w:shd w:val="clear" w:color="auto" w:fill="FCFEF0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shd w:val="clear" w:color="auto" w:fill="FCFEF0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47F2E" w:rsidRPr="00010605" w:rsidTr="008E5171">
        <w:tc>
          <w:tcPr>
            <w:tcW w:w="5954" w:type="dxa"/>
            <w:gridSpan w:val="2"/>
            <w:shd w:val="clear" w:color="auto" w:fill="FCFEF0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010605">
              <w:rPr>
                <w:rFonts w:ascii="TH SarabunIT๙" w:hAnsi="TH SarabunIT๙" w:cs="TH SarabunIT๙"/>
                <w:b/>
                <w:bCs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. </w:t>
            </w:r>
            <w:r w:rsidRPr="00010605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มีการแลกเปลี่ยนเรียนรู้และให้ข้อมูลสะท้อนกลับเพื่อพัฒนาปรับปรุงการจัดการเรียนรู้</w:t>
            </w:r>
          </w:p>
        </w:tc>
        <w:tc>
          <w:tcPr>
            <w:tcW w:w="851" w:type="dxa"/>
            <w:shd w:val="clear" w:color="auto" w:fill="FCFEF0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9" w:type="dxa"/>
            <w:shd w:val="clear" w:color="auto" w:fill="FCFEF0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14" w:type="dxa"/>
            <w:shd w:val="clear" w:color="auto" w:fill="FCFEF0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shd w:val="clear" w:color="auto" w:fill="FCFEF0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47F2E" w:rsidRPr="00010605" w:rsidTr="008E5171">
        <w:tc>
          <w:tcPr>
            <w:tcW w:w="568" w:type="dxa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10605">
              <w:rPr>
                <w:rFonts w:ascii="TH SarabunIT๙" w:hAnsi="TH SarabunIT๙" w:cs="TH SarabunIT๙"/>
                <w:szCs w:val="32"/>
                <w:cs/>
              </w:rPr>
              <w:t>5.1</w:t>
            </w:r>
          </w:p>
        </w:tc>
        <w:tc>
          <w:tcPr>
            <w:tcW w:w="5386" w:type="dxa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  <w:r w:rsidRPr="00010605">
              <w:rPr>
                <w:rFonts w:ascii="TH SarabunIT๙" w:hAnsi="TH SarabunIT๙" w:cs="TH SarabunIT๙"/>
                <w:szCs w:val="32"/>
                <w:cs/>
              </w:rPr>
              <w:t>ผู้มีส่วนเกี่ยวข้องร่วมกันแลกเปลี่ยนความรู้และประสบการณ์</w:t>
            </w:r>
          </w:p>
          <w:p w:rsidR="00E47F2E" w:rsidRPr="00010605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010605">
              <w:rPr>
                <w:rFonts w:ascii="TH SarabunIT๙" w:hAnsi="TH SarabunIT๙" w:cs="TH SarabunIT๙"/>
                <w:szCs w:val="32"/>
                <w:cs/>
              </w:rPr>
              <w:t>ในการจัดการเรียนรู้</w:t>
            </w:r>
          </w:p>
        </w:tc>
        <w:tc>
          <w:tcPr>
            <w:tcW w:w="851" w:type="dxa"/>
            <w:shd w:val="clear" w:color="auto" w:fill="FFFFFF" w:themeFill="background1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14" w:type="dxa"/>
            <w:shd w:val="clear" w:color="auto" w:fill="FDEDDF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shd w:val="clear" w:color="auto" w:fill="FDEDDF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47F2E" w:rsidRPr="00010605" w:rsidTr="008E5171">
        <w:tc>
          <w:tcPr>
            <w:tcW w:w="568" w:type="dxa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10605">
              <w:rPr>
                <w:rFonts w:ascii="TH SarabunIT๙" w:hAnsi="TH SarabunIT๙" w:cs="TH SarabunIT๙"/>
                <w:szCs w:val="32"/>
                <w:cs/>
              </w:rPr>
              <w:t>5.2</w:t>
            </w:r>
          </w:p>
        </w:tc>
        <w:tc>
          <w:tcPr>
            <w:tcW w:w="5386" w:type="dxa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010605">
              <w:rPr>
                <w:rFonts w:ascii="TH SarabunIT๙" w:hAnsi="TH SarabunIT๙" w:cs="TH SarabunIT๙"/>
                <w:szCs w:val="32"/>
                <w:cs/>
              </w:rPr>
              <w:t xml:space="preserve"> นำข้อมูลป้อนกลับไปใช้ในการปรับปรุงและพัฒนาการจัดการเรียนรู้ของตนเอง</w:t>
            </w:r>
          </w:p>
        </w:tc>
        <w:tc>
          <w:tcPr>
            <w:tcW w:w="851" w:type="dxa"/>
            <w:shd w:val="clear" w:color="auto" w:fill="FFFFFF" w:themeFill="background1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14" w:type="dxa"/>
            <w:shd w:val="clear" w:color="auto" w:fill="FDEDDF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shd w:val="clear" w:color="auto" w:fill="FDEDDF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47F2E" w:rsidRPr="00010605" w:rsidTr="008E5171">
        <w:tc>
          <w:tcPr>
            <w:tcW w:w="5954" w:type="dxa"/>
            <w:gridSpan w:val="2"/>
            <w:shd w:val="clear" w:color="auto" w:fill="FAFEE2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010605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สรุปผลการประเมินมาตรฐานที่ 3 (จากจำนวน 16 ข้อ)</w:t>
            </w:r>
          </w:p>
        </w:tc>
        <w:tc>
          <w:tcPr>
            <w:tcW w:w="851" w:type="dxa"/>
            <w:shd w:val="clear" w:color="auto" w:fill="FAFEE2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9" w:type="dxa"/>
            <w:shd w:val="clear" w:color="auto" w:fill="FAFEE2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14" w:type="dxa"/>
            <w:shd w:val="clear" w:color="auto" w:fill="FAFEE2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shd w:val="clear" w:color="auto" w:fill="FAFEE2"/>
          </w:tcPr>
          <w:p w:rsidR="00E47F2E" w:rsidRPr="00010605" w:rsidRDefault="00E47F2E" w:rsidP="008E5171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47F2E" w:rsidRDefault="00E47F2E" w:rsidP="00E47F2E">
      <w:pPr>
        <w:rPr>
          <w:rFonts w:ascii="TH SarabunIT๙" w:hAnsi="TH SarabunIT๙" w:cs="TH SarabunIT๙"/>
          <w:szCs w:val="32"/>
        </w:rPr>
      </w:pPr>
      <w:r w:rsidRPr="00010605">
        <w:rPr>
          <w:rFonts w:ascii="TH SarabunIT๙" w:hAnsi="TH SarabunIT๙" w:cs="TH SarabunIT๙"/>
          <w:szCs w:val="32"/>
          <w:cs/>
        </w:rPr>
        <w:t xml:space="preserve"> </w:t>
      </w:r>
    </w:p>
    <w:p w:rsidR="00E47F2E" w:rsidRPr="00010605" w:rsidRDefault="00E47F2E" w:rsidP="00E47F2E">
      <w:pPr>
        <w:rPr>
          <w:rFonts w:ascii="TH SarabunIT๙" w:hAnsi="TH SarabunIT๙" w:cs="TH SarabunIT๙"/>
          <w:szCs w:val="32"/>
        </w:rPr>
      </w:pPr>
    </w:p>
    <w:p w:rsidR="00E47F2E" w:rsidRPr="00010605" w:rsidRDefault="00E47F2E" w:rsidP="00E47F2E">
      <w:pPr>
        <w:tabs>
          <w:tab w:val="left" w:pos="7313"/>
        </w:tabs>
        <w:rPr>
          <w:rFonts w:ascii="TH SarabunIT๙" w:hAnsi="TH SarabunIT๙" w:cs="TH SarabunIT๙"/>
          <w:b/>
          <w:bCs/>
          <w:szCs w:val="32"/>
        </w:rPr>
      </w:pPr>
      <w:r w:rsidRPr="00010605">
        <w:rPr>
          <w:rFonts w:ascii="TH SarabunIT๙" w:hAnsi="TH SarabunIT๙" w:cs="TH SarabunIT๙"/>
          <w:b/>
          <w:bCs/>
          <w:szCs w:val="32"/>
          <w:cs/>
        </w:rPr>
        <w:t xml:space="preserve">อธิบายจุดเน้นและกระบวนการพัฒนาที่ส่งผลต่อระดับคุณภาพของมาตรฐานที่ </w:t>
      </w:r>
      <w:r>
        <w:rPr>
          <w:rFonts w:ascii="TH SarabunIT๙" w:hAnsi="TH SarabunIT๙" w:cs="TH SarabunIT๙" w:hint="cs"/>
          <w:b/>
          <w:bCs/>
          <w:szCs w:val="32"/>
          <w:cs/>
        </w:rPr>
        <w:t>3</w:t>
      </w:r>
      <w:r w:rsidRPr="00010605">
        <w:rPr>
          <w:rFonts w:ascii="TH SarabunIT๙" w:hAnsi="TH SarabunIT๙" w:cs="TH SarabunIT๙"/>
          <w:b/>
          <w:bCs/>
          <w:szCs w:val="32"/>
        </w:rPr>
        <w:tab/>
      </w:r>
      <w:r w:rsidRPr="00010605">
        <w:rPr>
          <w:rFonts w:ascii="TH SarabunIT๙" w:hAnsi="TH SarabunIT๙" w:cs="TH SarabunIT๙"/>
          <w:b/>
          <w:bCs/>
          <w:szCs w:val="32"/>
          <w:cs/>
        </w:rPr>
        <w:t xml:space="preserve"> </w:t>
      </w:r>
    </w:p>
    <w:p w:rsidR="00E47F2E" w:rsidRPr="00010605" w:rsidRDefault="00E47F2E" w:rsidP="00E47F2E">
      <w:pPr>
        <w:ind w:right="472"/>
        <w:rPr>
          <w:rFonts w:ascii="TH SarabunIT๙" w:hAnsi="TH SarabunIT๙" w:cs="TH SarabunIT๙"/>
          <w:szCs w:val="32"/>
        </w:rPr>
      </w:pPr>
      <w:r w:rsidRPr="00010605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E47F2E" w:rsidRPr="00010605" w:rsidRDefault="00E47F2E" w:rsidP="00E47F2E">
      <w:pPr>
        <w:rPr>
          <w:rFonts w:ascii="TH SarabunIT๙" w:hAnsi="TH SarabunIT๙" w:cs="TH SarabunIT๙"/>
          <w:b/>
          <w:bCs/>
          <w:szCs w:val="32"/>
        </w:rPr>
      </w:pPr>
      <w:r w:rsidRPr="00010605">
        <w:rPr>
          <w:rFonts w:ascii="TH SarabunIT๙" w:hAnsi="TH SarabunIT๙" w:cs="TH SarabunIT๙"/>
          <w:b/>
          <w:bCs/>
          <w:szCs w:val="32"/>
          <w:cs/>
        </w:rPr>
        <w:t>…………………………………………………………</w:t>
      </w:r>
      <w:r>
        <w:rPr>
          <w:rFonts w:ascii="TH SarabunIT๙" w:hAnsi="TH SarabunIT๙" w:cs="TH SarabunIT๙"/>
          <w:b/>
          <w:bCs/>
          <w:szCs w:val="32"/>
          <w:cs/>
        </w:rPr>
        <w:t>………………………………………………………………………………</w:t>
      </w:r>
      <w:r w:rsidRPr="00010605">
        <w:rPr>
          <w:rFonts w:ascii="TH SarabunIT๙" w:hAnsi="TH SarabunIT๙" w:cs="TH SarabunIT๙"/>
          <w:b/>
          <w:bCs/>
          <w:szCs w:val="32"/>
          <w:cs/>
        </w:rPr>
        <w:t>…</w:t>
      </w:r>
    </w:p>
    <w:p w:rsidR="00E47F2E" w:rsidRPr="00010605" w:rsidRDefault="00E47F2E" w:rsidP="00E47F2E">
      <w:pPr>
        <w:rPr>
          <w:rFonts w:ascii="TH SarabunIT๙" w:hAnsi="TH SarabunIT๙" w:cs="TH SarabunIT๙"/>
          <w:b/>
          <w:bCs/>
          <w:szCs w:val="32"/>
          <w:cs/>
        </w:rPr>
      </w:pPr>
      <w:r w:rsidRPr="00010605">
        <w:rPr>
          <w:rFonts w:ascii="TH SarabunIT๙" w:hAnsi="TH SarabunIT๙" w:cs="TH SarabunIT๙"/>
          <w:b/>
          <w:bCs/>
          <w:szCs w:val="32"/>
          <w:cs/>
        </w:rPr>
        <w:t>จุดควรพัฒนา</w:t>
      </w:r>
    </w:p>
    <w:p w:rsidR="00E47F2E" w:rsidRPr="00010605" w:rsidRDefault="00E47F2E" w:rsidP="00E47F2E">
      <w:pPr>
        <w:ind w:right="472"/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  <w:r w:rsidRPr="00010605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10605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แนวทางการพัฒนาของสถานศึกษา</w:t>
      </w:r>
    </w:p>
    <w:p w:rsidR="00E47F2E" w:rsidRDefault="00E47F2E" w:rsidP="00E47F2E">
      <w:pPr>
        <w:tabs>
          <w:tab w:val="left" w:pos="7313"/>
        </w:tabs>
        <w:rPr>
          <w:rFonts w:ascii="TH SarabunIT๙" w:hAnsi="TH SarabunIT๙" w:cs="TH SarabunIT๙"/>
          <w:szCs w:val="32"/>
        </w:rPr>
      </w:pPr>
      <w:r w:rsidRPr="00010605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E47F2E" w:rsidRDefault="00E47F2E" w:rsidP="00E47F2E">
      <w:pPr>
        <w:tabs>
          <w:tab w:val="left" w:pos="7313"/>
        </w:tabs>
        <w:rPr>
          <w:rFonts w:ascii="TH SarabunIT๙" w:hAnsi="TH SarabunIT๙" w:cs="TH SarabunIT๙"/>
          <w:szCs w:val="32"/>
        </w:rPr>
      </w:pPr>
      <w:r w:rsidRPr="00010605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E47F2E" w:rsidRPr="00010605" w:rsidRDefault="00E47F2E" w:rsidP="00E47F2E">
      <w:pPr>
        <w:tabs>
          <w:tab w:val="left" w:pos="7313"/>
        </w:tabs>
        <w:rPr>
          <w:rFonts w:ascii="TH SarabunIT๙" w:hAnsi="TH SarabunIT๙" w:cs="TH SarabunIT๙"/>
          <w:b/>
          <w:bCs/>
          <w:szCs w:val="32"/>
        </w:rPr>
      </w:pPr>
    </w:p>
    <w:p w:rsidR="00E47F2E" w:rsidRPr="00010605" w:rsidRDefault="00E47F2E" w:rsidP="00E47F2E">
      <w:pPr>
        <w:rPr>
          <w:rFonts w:ascii="TH SarabunIT๙" w:hAnsi="TH SarabunIT๙" w:cs="TH SarabunIT๙"/>
          <w:b/>
          <w:bCs/>
          <w:szCs w:val="32"/>
        </w:rPr>
      </w:pPr>
    </w:p>
    <w:p w:rsidR="00E47F2E" w:rsidRPr="00010605" w:rsidRDefault="00E47F2E" w:rsidP="00E47F2E">
      <w:pPr>
        <w:rPr>
          <w:rFonts w:ascii="TH SarabunIT๙" w:hAnsi="TH SarabunIT๙" w:cs="TH SarabunIT๙"/>
          <w:b/>
          <w:bCs/>
          <w:szCs w:val="32"/>
        </w:rPr>
      </w:pPr>
    </w:p>
    <w:p w:rsidR="00E47F2E" w:rsidRPr="00010605" w:rsidRDefault="00E47F2E" w:rsidP="00E47F2E">
      <w:pPr>
        <w:rPr>
          <w:rFonts w:ascii="TH SarabunIT๙" w:hAnsi="TH SarabunIT๙" w:cs="TH SarabunIT๙"/>
          <w:b/>
          <w:bCs/>
          <w:szCs w:val="32"/>
        </w:rPr>
      </w:pPr>
    </w:p>
    <w:p w:rsidR="00E47F2E" w:rsidRPr="00010605" w:rsidRDefault="00E47F2E" w:rsidP="00E47F2E">
      <w:pPr>
        <w:rPr>
          <w:rFonts w:ascii="TH SarabunIT๙" w:hAnsi="TH SarabunIT๙" w:cs="TH SarabunIT๙"/>
          <w:b/>
          <w:bCs/>
          <w:szCs w:val="32"/>
        </w:rPr>
      </w:pPr>
    </w:p>
    <w:p w:rsidR="00E47F2E" w:rsidRPr="00010605" w:rsidRDefault="00E47F2E" w:rsidP="00E47F2E">
      <w:pPr>
        <w:rPr>
          <w:rFonts w:ascii="TH SarabunIT๙" w:hAnsi="TH SarabunIT๙" w:cs="TH SarabunIT๙"/>
          <w:b/>
          <w:bCs/>
          <w:szCs w:val="32"/>
        </w:rPr>
      </w:pPr>
    </w:p>
    <w:p w:rsidR="00E47F2E" w:rsidRPr="00010605" w:rsidRDefault="00E47F2E" w:rsidP="00E47F2E">
      <w:pPr>
        <w:rPr>
          <w:rFonts w:ascii="TH SarabunIT๙" w:hAnsi="TH SarabunIT๙" w:cs="TH SarabunIT๙"/>
          <w:sz w:val="28"/>
        </w:rPr>
      </w:pPr>
    </w:p>
    <w:p w:rsidR="00E47F2E" w:rsidRPr="00010605" w:rsidRDefault="00E47F2E" w:rsidP="00E47F2E">
      <w:pPr>
        <w:rPr>
          <w:rFonts w:ascii="TH SarabunIT๙" w:hAnsi="TH SarabunIT๙" w:cs="TH SarabunIT๙"/>
          <w:sz w:val="28"/>
        </w:rPr>
      </w:pPr>
    </w:p>
    <w:p w:rsidR="00E47F2E" w:rsidRDefault="00E47F2E" w:rsidP="00E47F2E">
      <w:pPr>
        <w:rPr>
          <w:rFonts w:ascii="TH SarabunIT๙" w:hAnsi="TH SarabunIT๙" w:cs="TH SarabunIT๙"/>
          <w:sz w:val="28"/>
        </w:rPr>
      </w:pPr>
    </w:p>
    <w:p w:rsidR="00E47F2E" w:rsidRDefault="00E47F2E" w:rsidP="00E47F2E">
      <w:pPr>
        <w:rPr>
          <w:rFonts w:ascii="TH SarabunIT๙" w:hAnsi="TH SarabunIT๙" w:cs="TH SarabunIT๙"/>
          <w:sz w:val="28"/>
        </w:rPr>
      </w:pPr>
    </w:p>
    <w:p w:rsidR="00E47F2E" w:rsidRDefault="00E47F2E" w:rsidP="00E47F2E">
      <w:pPr>
        <w:rPr>
          <w:rFonts w:ascii="TH SarabunIT๙" w:hAnsi="TH SarabunIT๙" w:cs="TH SarabunIT๙"/>
          <w:sz w:val="28"/>
        </w:rPr>
      </w:pPr>
    </w:p>
    <w:p w:rsidR="00E47F2E" w:rsidRDefault="00E47F2E" w:rsidP="00E47F2E">
      <w:pPr>
        <w:rPr>
          <w:rFonts w:ascii="TH SarabunIT๙" w:hAnsi="TH SarabunIT๙" w:cs="TH SarabunIT๙"/>
          <w:sz w:val="28"/>
        </w:rPr>
      </w:pPr>
    </w:p>
    <w:p w:rsidR="00E47F2E" w:rsidRDefault="00E47F2E" w:rsidP="00E47F2E">
      <w:pPr>
        <w:rPr>
          <w:rFonts w:ascii="TH SarabunIT๙" w:hAnsi="TH SarabunIT๙" w:cs="TH SarabunIT๙"/>
          <w:sz w:val="28"/>
        </w:rPr>
      </w:pPr>
    </w:p>
    <w:p w:rsidR="00E47F2E" w:rsidRDefault="00E47F2E" w:rsidP="00E47F2E">
      <w:pPr>
        <w:rPr>
          <w:rFonts w:ascii="TH SarabunIT๙" w:hAnsi="TH SarabunIT๙" w:cs="TH SarabunIT๙"/>
          <w:sz w:val="28"/>
        </w:rPr>
      </w:pPr>
    </w:p>
    <w:p w:rsidR="00E47F2E" w:rsidRDefault="00E47F2E" w:rsidP="00E47F2E">
      <w:pPr>
        <w:rPr>
          <w:rFonts w:ascii="TH SarabunIT๙" w:hAnsi="TH SarabunIT๙" w:cs="TH SarabunIT๙"/>
          <w:sz w:val="28"/>
        </w:rPr>
      </w:pPr>
    </w:p>
    <w:p w:rsidR="00E47F2E" w:rsidRPr="00010605" w:rsidRDefault="00E47F2E" w:rsidP="00E47F2E">
      <w:pPr>
        <w:rPr>
          <w:rFonts w:ascii="TH SarabunIT๙" w:hAnsi="TH SarabunIT๙" w:cs="TH SarabunIT๙"/>
          <w:sz w:val="28"/>
        </w:rPr>
      </w:pPr>
    </w:p>
    <w:p w:rsidR="00E47F2E" w:rsidRPr="00010605" w:rsidRDefault="00E47F2E" w:rsidP="00E47F2E">
      <w:pPr>
        <w:rPr>
          <w:rFonts w:ascii="TH SarabunIT๙" w:hAnsi="TH SarabunIT๙" w:cs="TH SarabunIT๙"/>
          <w:sz w:val="28"/>
        </w:rPr>
      </w:pPr>
    </w:p>
    <w:p w:rsidR="00E47F2E" w:rsidRDefault="00E47F2E" w:rsidP="00E47F2E">
      <w:pPr>
        <w:tabs>
          <w:tab w:val="left" w:pos="7313"/>
        </w:tabs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lastRenderedPageBreak/>
        <w:t>มาตรฐานที่ 4 กระบวนการจัดการศึกษาให้เป็นไปตามอ</w:t>
      </w:r>
      <w:proofErr w:type="spellStart"/>
      <w:r>
        <w:rPr>
          <w:rFonts w:ascii="TH SarabunPSK" w:hAnsi="TH SarabunPSK" w:cs="TH SarabunPSK" w:hint="cs"/>
          <w:b/>
          <w:bCs/>
          <w:szCs w:val="32"/>
          <w:cs/>
        </w:rPr>
        <w:t>ัต</w:t>
      </w:r>
      <w:proofErr w:type="spellEnd"/>
      <w:r>
        <w:rPr>
          <w:rFonts w:ascii="TH SarabunPSK" w:hAnsi="TH SarabunPSK" w:cs="TH SarabunPSK" w:hint="cs"/>
          <w:b/>
          <w:bCs/>
          <w:szCs w:val="32"/>
          <w:cs/>
        </w:rPr>
        <w:t>ลักษณ์การศึกษาคาทอลิก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992"/>
        <w:gridCol w:w="850"/>
        <w:gridCol w:w="1134"/>
        <w:gridCol w:w="993"/>
        <w:gridCol w:w="1275"/>
      </w:tblGrid>
      <w:tr w:rsidR="00E47F2E" w:rsidRPr="00FC4B43" w:rsidTr="008E5171">
        <w:tc>
          <w:tcPr>
            <w:tcW w:w="4679" w:type="dxa"/>
            <w:gridSpan w:val="2"/>
            <w:shd w:val="clear" w:color="auto" w:fill="E2EFD9" w:themeFill="accent6" w:themeFillTint="33"/>
            <w:vAlign w:val="center"/>
          </w:tcPr>
          <w:p w:rsidR="00E47F2E" w:rsidRPr="004F5D9D" w:rsidRDefault="00E47F2E" w:rsidP="008E5171">
            <w:pPr>
              <w:pStyle w:val="af0"/>
              <w:tabs>
                <w:tab w:val="left" w:pos="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70B0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E47F2E" w:rsidRPr="00FC4B43" w:rsidRDefault="00E47F2E" w:rsidP="008E517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C4B4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เป้าหมายร้อยละ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E47F2E" w:rsidRPr="00FC4B43" w:rsidRDefault="00E47F2E" w:rsidP="008E5171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C4B4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จำนวนผู้เรียนทั้งหมด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E47F2E" w:rsidRDefault="00E47F2E" w:rsidP="008E517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C4B4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</w:t>
            </w:r>
          </w:p>
          <w:p w:rsidR="00E47F2E" w:rsidRPr="00FC4B43" w:rsidRDefault="00E47F2E" w:rsidP="008E5171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C4B4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ผู้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ที่ผ่านเกณฑ์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E47F2E" w:rsidRPr="00FC4B43" w:rsidRDefault="00E47F2E" w:rsidP="008E5171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C4B4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ผลการประเมินร้อยละ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E47F2E" w:rsidRPr="00FC4B43" w:rsidRDefault="00E47F2E" w:rsidP="008E5171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C4B4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ผลการประเมินคุณภาพ</w:t>
            </w:r>
          </w:p>
        </w:tc>
      </w:tr>
      <w:tr w:rsidR="00E47F2E" w:rsidRPr="00644BBD" w:rsidTr="008E5171">
        <w:tc>
          <w:tcPr>
            <w:tcW w:w="4679" w:type="dxa"/>
            <w:gridSpan w:val="2"/>
            <w:shd w:val="clear" w:color="auto" w:fill="FFFFE5"/>
          </w:tcPr>
          <w:p w:rsidR="00E47F2E" w:rsidRPr="00A21F2B" w:rsidRDefault="00E47F2E" w:rsidP="008E5171">
            <w:pPr>
              <w:tabs>
                <w:tab w:val="left" w:pos="0"/>
              </w:tabs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>ผ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ู้</w:t>
            </w: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เรียน</w:t>
            </w:r>
            <w:r w:rsidRPr="00A21F2B">
              <w:rPr>
                <w:rFonts w:ascii="TH SarabunPSK" w:hAnsi="TH SarabunPSK" w:cs="TH SarabunPSK"/>
                <w:b/>
                <w:bCs/>
                <w:szCs w:val="32"/>
                <w:cs/>
              </w:rPr>
              <w:t>มีคุณลักษณะตามอ</w:t>
            </w:r>
            <w:proofErr w:type="spellStart"/>
            <w:r w:rsidRPr="00A21F2B">
              <w:rPr>
                <w:rFonts w:ascii="TH SarabunPSK" w:hAnsi="TH SarabunPSK" w:cs="TH SarabunPSK"/>
                <w:b/>
                <w:bCs/>
                <w:szCs w:val="32"/>
                <w:cs/>
              </w:rPr>
              <w:t>ัต</w:t>
            </w:r>
            <w:proofErr w:type="spellEnd"/>
            <w:r w:rsidRPr="00A21F2B">
              <w:rPr>
                <w:rFonts w:ascii="TH SarabunPSK" w:hAnsi="TH SarabunPSK" w:cs="TH SarabunPSK"/>
                <w:b/>
                <w:bCs/>
                <w:szCs w:val="32"/>
                <w:cs/>
              </w:rPr>
              <w:t>ลักษณ์การศึกษาคาทอลิก</w:t>
            </w:r>
          </w:p>
        </w:tc>
        <w:tc>
          <w:tcPr>
            <w:tcW w:w="992" w:type="dxa"/>
            <w:shd w:val="clear" w:color="auto" w:fill="FFFFE5"/>
            <w:vAlign w:val="center"/>
          </w:tcPr>
          <w:p w:rsidR="00E47F2E" w:rsidRPr="004F51EB" w:rsidRDefault="006369B1" w:rsidP="008E5171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100</w:t>
            </w:r>
          </w:p>
        </w:tc>
        <w:tc>
          <w:tcPr>
            <w:tcW w:w="850" w:type="dxa"/>
            <w:shd w:val="clear" w:color="auto" w:fill="FFFFE5"/>
          </w:tcPr>
          <w:p w:rsidR="00E47F2E" w:rsidRPr="003F4E94" w:rsidRDefault="00E47F2E" w:rsidP="008E5171">
            <w:pPr>
              <w:jc w:val="center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1134" w:type="dxa"/>
            <w:shd w:val="clear" w:color="auto" w:fill="FFFFE5"/>
          </w:tcPr>
          <w:p w:rsidR="00E47F2E" w:rsidRPr="003F4E94" w:rsidRDefault="00E47F2E" w:rsidP="008E5171">
            <w:pPr>
              <w:jc w:val="center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993" w:type="dxa"/>
            <w:shd w:val="clear" w:color="auto" w:fill="FFFFE5"/>
          </w:tcPr>
          <w:p w:rsidR="00E47F2E" w:rsidRPr="003F4E94" w:rsidRDefault="00E47F2E" w:rsidP="008E5171">
            <w:pPr>
              <w:jc w:val="center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1275" w:type="dxa"/>
            <w:shd w:val="clear" w:color="auto" w:fill="FFFFE5"/>
          </w:tcPr>
          <w:p w:rsidR="00E47F2E" w:rsidRPr="00FC4B43" w:rsidRDefault="00E47F2E" w:rsidP="008E5171">
            <w:pPr>
              <w:jc w:val="center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</w:tr>
      <w:tr w:rsidR="00E47F2E" w:rsidRPr="004B70B0" w:rsidTr="008E5171">
        <w:tc>
          <w:tcPr>
            <w:tcW w:w="568" w:type="dxa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4B70B0">
              <w:rPr>
                <w:rFonts w:ascii="TH SarabunIT๙" w:hAnsi="TH SarabunIT๙" w:cs="TH SarabunIT๙"/>
                <w:szCs w:val="32"/>
                <w:cs/>
              </w:rPr>
              <w:t>1.1</w:t>
            </w:r>
          </w:p>
        </w:tc>
        <w:tc>
          <w:tcPr>
            <w:tcW w:w="4111" w:type="dxa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Style w:val="fontstyle21"/>
                <w:rFonts w:ascii="TH SarabunIT๙" w:hAnsi="TH SarabunIT๙" w:cs="TH SarabunIT๙"/>
                <w:cs/>
                <w:lang w:val="th-TH"/>
              </w:rPr>
              <w:t>ร้อยละของผู้เรียนที่มีความรักเมตตา รับใช้</w:t>
            </w:r>
            <w:r w:rsidRPr="004B70B0">
              <w:rPr>
                <w:rStyle w:val="fontstyle21"/>
                <w:rFonts w:ascii="TH SarabunIT๙" w:hAnsi="TH SarabunIT๙" w:cs="TH SarabunIT๙"/>
                <w:cs/>
              </w:rPr>
              <w:t>-</w:t>
            </w:r>
            <w:r w:rsidRPr="004B70B0">
              <w:rPr>
                <w:rStyle w:val="fontstyle21"/>
                <w:rFonts w:ascii="TH SarabunIT๙" w:hAnsi="TH SarabunIT๙" w:cs="TH SarabunIT๙"/>
                <w:cs/>
                <w:lang w:val="th-TH"/>
              </w:rPr>
              <w:t>รักที่จะทำความดี รักและเคารพในคุณค่าและศักดิ์ศรีของตนเองและผู้อื่น</w:t>
            </w:r>
          </w:p>
        </w:tc>
        <w:tc>
          <w:tcPr>
            <w:tcW w:w="992" w:type="dxa"/>
            <w:shd w:val="clear" w:color="auto" w:fill="FDEDDF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850" w:type="dxa"/>
            <w:shd w:val="clear" w:color="auto" w:fill="FDEDDF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47F2E" w:rsidRPr="004B70B0" w:rsidTr="008E5171">
        <w:tc>
          <w:tcPr>
            <w:tcW w:w="568" w:type="dxa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szCs w:val="32"/>
                <w:cs/>
              </w:rPr>
              <w:t>1.2</w:t>
            </w:r>
          </w:p>
        </w:tc>
        <w:tc>
          <w:tcPr>
            <w:tcW w:w="4111" w:type="dxa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Style w:val="fontstyle21"/>
                <w:rFonts w:ascii="TH SarabunIT๙" w:hAnsi="TH SarabunIT๙" w:cs="TH SarabunIT๙"/>
                <w:cs/>
                <w:lang w:val="th-TH"/>
              </w:rPr>
              <w:t xml:space="preserve">ร้อยละของผู้เรียนที่ซื่อตรง </w:t>
            </w:r>
            <w:r w:rsidRPr="004B70B0">
              <w:rPr>
                <w:rStyle w:val="fontstyle21"/>
                <w:rFonts w:ascii="TH SarabunIT๙" w:hAnsi="TH SarabunIT๙" w:cs="TH SarabunIT๙"/>
                <w:cs/>
              </w:rPr>
              <w:t xml:space="preserve">/ </w:t>
            </w:r>
            <w:r w:rsidRPr="004B70B0">
              <w:rPr>
                <w:rStyle w:val="fontstyle21"/>
                <w:rFonts w:ascii="TH SarabunIT๙" w:hAnsi="TH SarabunIT๙" w:cs="TH SarabunIT๙"/>
                <w:cs/>
                <w:lang w:val="th-TH"/>
              </w:rPr>
              <w:t>ซื่อสัตย์</w:t>
            </w:r>
            <w:r w:rsidRPr="004B70B0">
              <w:rPr>
                <w:rStyle w:val="fontstyle21"/>
                <w:rFonts w:ascii="TH SarabunIT๙" w:hAnsi="TH SarabunIT๙" w:cs="TH SarabunIT๙"/>
                <w:cs/>
              </w:rPr>
              <w:t xml:space="preserve">– </w:t>
            </w:r>
            <w:r w:rsidRPr="004B70B0">
              <w:rPr>
                <w:rStyle w:val="fontstyle21"/>
                <w:rFonts w:ascii="TH SarabunIT๙" w:hAnsi="TH SarabunIT๙" w:cs="TH SarabunIT๙"/>
                <w:cs/>
                <w:lang w:val="th-TH"/>
              </w:rPr>
              <w:t xml:space="preserve">มีปรีชาญาณ ในการดำรงตนอยู่ในความจริง รู้จักแสวงหาความจริง </w:t>
            </w:r>
          </w:p>
        </w:tc>
        <w:tc>
          <w:tcPr>
            <w:tcW w:w="992" w:type="dxa"/>
            <w:shd w:val="clear" w:color="auto" w:fill="FDEDDF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850" w:type="dxa"/>
            <w:shd w:val="clear" w:color="auto" w:fill="FDEDDF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47F2E" w:rsidRPr="004B70B0" w:rsidTr="008E5171">
        <w:tc>
          <w:tcPr>
            <w:tcW w:w="568" w:type="dxa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szCs w:val="32"/>
                <w:cs/>
              </w:rPr>
              <w:t>1.3</w:t>
            </w:r>
          </w:p>
        </w:tc>
        <w:tc>
          <w:tcPr>
            <w:tcW w:w="4111" w:type="dxa"/>
          </w:tcPr>
          <w:p w:rsidR="00E47F2E" w:rsidRPr="004B70B0" w:rsidRDefault="00E47F2E" w:rsidP="008E5171">
            <w:pPr>
              <w:tabs>
                <w:tab w:val="left" w:pos="1276"/>
              </w:tabs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Style w:val="fontstyle21"/>
                <w:rFonts w:ascii="TH SarabunIT๙" w:hAnsi="TH SarabunIT๙" w:cs="TH SarabunIT๙"/>
                <w:cs/>
                <w:lang w:val="th-TH"/>
              </w:rPr>
              <w:t>ร้อยละผู้เรียนมีความกตัญญูรู้คุณ</w:t>
            </w:r>
            <w:r w:rsidRPr="004B70B0">
              <w:rPr>
                <w:rStyle w:val="fontstyle21"/>
                <w:rFonts w:ascii="TH SarabunIT๙" w:hAnsi="TH SarabunIT๙" w:cs="TH SarabunIT๙"/>
                <w:cs/>
              </w:rPr>
              <w:t xml:space="preserve">- </w:t>
            </w:r>
            <w:r w:rsidRPr="004B70B0">
              <w:rPr>
                <w:rStyle w:val="fontstyle21"/>
                <w:rFonts w:ascii="TH SarabunIT๙" w:hAnsi="TH SarabunIT๙" w:cs="TH SarabunIT๙"/>
                <w:cs/>
                <w:lang w:val="th-TH"/>
              </w:rPr>
              <w:t xml:space="preserve">รู้คุณต่อพระเจ้า สิ่งสร้างและผู้มีพระคุณ และตระหนักในความดีที่ผู้อื่นมอบให้ตน </w:t>
            </w:r>
          </w:p>
        </w:tc>
        <w:tc>
          <w:tcPr>
            <w:tcW w:w="992" w:type="dxa"/>
            <w:shd w:val="clear" w:color="auto" w:fill="FDEDDF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850" w:type="dxa"/>
            <w:shd w:val="clear" w:color="auto" w:fill="FDEDDF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47F2E" w:rsidRPr="004B70B0" w:rsidTr="008E5171">
        <w:tc>
          <w:tcPr>
            <w:tcW w:w="568" w:type="dxa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szCs w:val="32"/>
                <w:cs/>
              </w:rPr>
              <w:t>1.4</w:t>
            </w:r>
          </w:p>
        </w:tc>
        <w:tc>
          <w:tcPr>
            <w:tcW w:w="4111" w:type="dxa"/>
          </w:tcPr>
          <w:p w:rsidR="00E47F2E" w:rsidRPr="004B70B0" w:rsidRDefault="00E47F2E" w:rsidP="008E5171">
            <w:pPr>
              <w:tabs>
                <w:tab w:val="left" w:pos="1276"/>
              </w:tabs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Style w:val="fontstyle21"/>
                <w:rFonts w:ascii="TH SarabunIT๙" w:hAnsi="TH SarabunIT๙" w:cs="TH SarabunIT๙"/>
                <w:cs/>
                <w:lang w:val="th-TH"/>
              </w:rPr>
              <w:t>ร้อยละของผู้เรียนมีความพอเพียง มีภูมิคุ้มกัน</w:t>
            </w:r>
            <w:r w:rsidRPr="004B70B0">
              <w:rPr>
                <w:rStyle w:val="fontstyle21"/>
                <w:rFonts w:ascii="TH SarabunIT๙" w:hAnsi="TH SarabunIT๙" w:cs="TH SarabunIT๙"/>
                <w:cs/>
              </w:rPr>
              <w:t xml:space="preserve">- </w:t>
            </w:r>
            <w:r w:rsidRPr="004B70B0">
              <w:rPr>
                <w:rStyle w:val="fontstyle21"/>
                <w:rFonts w:ascii="TH SarabunIT๙" w:hAnsi="TH SarabunIT๙" w:cs="TH SarabunIT๙"/>
                <w:cs/>
                <w:lang w:val="th-TH"/>
              </w:rPr>
              <w:t>เฉลียวและฉลาดรอบคอบพร้อมรับการเปลี่ยนแปลง</w:t>
            </w:r>
            <w:r w:rsidRPr="004B70B0">
              <w:rPr>
                <w:rStyle w:val="fontstyle21"/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992" w:type="dxa"/>
            <w:shd w:val="clear" w:color="auto" w:fill="FDEDDF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850" w:type="dxa"/>
            <w:shd w:val="clear" w:color="auto" w:fill="FDEDDF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47F2E" w:rsidRPr="004B70B0" w:rsidTr="008E5171">
        <w:tc>
          <w:tcPr>
            <w:tcW w:w="568" w:type="dxa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szCs w:val="32"/>
                <w:cs/>
              </w:rPr>
              <w:t>1.5</w:t>
            </w:r>
          </w:p>
        </w:tc>
        <w:tc>
          <w:tcPr>
            <w:tcW w:w="4111" w:type="dxa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Style w:val="fontstyle21"/>
                <w:rFonts w:ascii="TH SarabunIT๙" w:hAnsi="TH SarabunIT๙" w:cs="TH SarabunIT๙"/>
                <w:cs/>
                <w:lang w:val="th-TH"/>
              </w:rPr>
              <w:t>ร้อยละของผู้เรียนที่รักกันฉันพี่น้อง</w:t>
            </w:r>
            <w:r w:rsidRPr="004B70B0">
              <w:rPr>
                <w:rStyle w:val="fontstyle21"/>
                <w:rFonts w:ascii="TH SarabunIT๙" w:hAnsi="TH SarabunIT๙" w:cs="TH SarabunIT๙"/>
                <w:cs/>
              </w:rPr>
              <w:t>-</w:t>
            </w:r>
            <w:r w:rsidRPr="004B70B0">
              <w:rPr>
                <w:rStyle w:val="fontstyle21"/>
                <w:rFonts w:ascii="TH SarabunIT๙" w:hAnsi="TH SarabunIT๙" w:cs="TH SarabunIT๙"/>
                <w:cs/>
                <w:lang w:val="th-TH"/>
              </w:rPr>
              <w:t xml:space="preserve">ดำเนินชีวิตเป็นหนึ่งเดียวช่วยเหลือเกื้อกูลกันบนพื้นฐานของความเสมอภาคและเท่าเทียมกัน เคารพในความแตกต่างทางความเชื่อศาสนาและวัฒนธรรม </w:t>
            </w:r>
          </w:p>
        </w:tc>
        <w:tc>
          <w:tcPr>
            <w:tcW w:w="992" w:type="dxa"/>
            <w:shd w:val="clear" w:color="auto" w:fill="FDEDDF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850" w:type="dxa"/>
            <w:shd w:val="clear" w:color="auto" w:fill="FDEDDF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47F2E" w:rsidRPr="004B70B0" w:rsidTr="008E5171">
        <w:tc>
          <w:tcPr>
            <w:tcW w:w="4679" w:type="dxa"/>
            <w:gridSpan w:val="2"/>
            <w:shd w:val="clear" w:color="auto" w:fill="FFFFE5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b/>
                <w:bCs/>
                <w:szCs w:val="32"/>
                <w:shd w:val="clear" w:color="auto" w:fill="FFFFE5"/>
                <w:cs/>
              </w:rPr>
              <w:t>2. โรงเรียนจัดกิจกรรมให้มีบรรยากาศของการเป็นโรงเรียนคาทอลิก</w:t>
            </w:r>
            <w:r w:rsidRPr="004B70B0">
              <w:rPr>
                <w:rFonts w:ascii="TH SarabunIT๙" w:hAnsi="TH SarabunIT๙" w:cs="TH SarabunIT๙"/>
                <w:b/>
                <w:bCs/>
                <w:szCs w:val="32"/>
                <w:shd w:val="clear" w:color="auto" w:fill="FCFEF0"/>
                <w:cs/>
              </w:rPr>
              <w:t xml:space="preserve"> </w:t>
            </w:r>
          </w:p>
        </w:tc>
        <w:tc>
          <w:tcPr>
            <w:tcW w:w="992" w:type="dxa"/>
            <w:shd w:val="clear" w:color="auto" w:fill="FFFFE5"/>
          </w:tcPr>
          <w:p w:rsidR="00E47F2E" w:rsidRPr="004B70B0" w:rsidRDefault="006369B1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100</w:t>
            </w:r>
          </w:p>
        </w:tc>
        <w:tc>
          <w:tcPr>
            <w:tcW w:w="850" w:type="dxa"/>
            <w:shd w:val="clear" w:color="auto" w:fill="FFFFE5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134" w:type="dxa"/>
            <w:shd w:val="clear" w:color="auto" w:fill="FFFFE5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3" w:type="dxa"/>
            <w:shd w:val="clear" w:color="auto" w:fill="FFFFE5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5" w:type="dxa"/>
            <w:shd w:val="clear" w:color="auto" w:fill="FFFFE5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47F2E" w:rsidRPr="004B70B0" w:rsidTr="008E5171">
        <w:tc>
          <w:tcPr>
            <w:tcW w:w="568" w:type="dxa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szCs w:val="32"/>
                <w:cs/>
              </w:rPr>
              <w:t>2.1</w:t>
            </w:r>
          </w:p>
        </w:tc>
        <w:tc>
          <w:tcPr>
            <w:tcW w:w="4111" w:type="dxa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szCs w:val="32"/>
                <w:shd w:val="clear" w:color="auto" w:fill="FFFFFF"/>
                <w:cs/>
              </w:rPr>
            </w:pPr>
            <w:r w:rsidRPr="004B70B0">
              <w:rPr>
                <w:rFonts w:ascii="TH SarabunIT๙" w:hAnsi="TH SarabunIT๙" w:cs="TH SarabunIT๙"/>
                <w:szCs w:val="32"/>
                <w:shd w:val="clear" w:color="auto" w:fill="FFFFFF"/>
                <w:cs/>
              </w:rPr>
              <w:t>ร้อยละของผู้เรียนที่ได้เข้าร่วมและปฏิบัติกิจกรรมวันสำคัญทางคริสต์ศาสนา</w:t>
            </w:r>
          </w:p>
        </w:tc>
        <w:tc>
          <w:tcPr>
            <w:tcW w:w="992" w:type="dxa"/>
            <w:shd w:val="clear" w:color="auto" w:fill="FDEDDF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850" w:type="dxa"/>
            <w:shd w:val="clear" w:color="auto" w:fill="FDEDDF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47F2E" w:rsidRPr="004B70B0" w:rsidTr="008E5171">
        <w:tc>
          <w:tcPr>
            <w:tcW w:w="568" w:type="dxa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szCs w:val="32"/>
                <w:cs/>
              </w:rPr>
              <w:t>2.2</w:t>
            </w:r>
          </w:p>
        </w:tc>
        <w:tc>
          <w:tcPr>
            <w:tcW w:w="4111" w:type="dxa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shd w:val="clear" w:color="auto" w:fill="FFFFFF"/>
                <w:cs/>
              </w:rPr>
            </w:pPr>
            <w:r w:rsidRPr="004B70B0">
              <w:rPr>
                <w:rStyle w:val="fontstyle21"/>
                <w:rFonts w:ascii="TH SarabunIT๙" w:hAnsi="TH SarabunIT๙" w:cs="TH SarabunIT๙"/>
                <w:cs/>
                <w:lang w:val="th-TH"/>
              </w:rPr>
              <w:t xml:space="preserve">ร้อยละของผู้เรียนที่ได้เข้าร่วมและปฏิบัติ กิจกรรมกองหน้าร่าเริง ที่เป็นกิจกรรมแบบคาทอลิก </w:t>
            </w:r>
          </w:p>
        </w:tc>
        <w:tc>
          <w:tcPr>
            <w:tcW w:w="992" w:type="dxa"/>
            <w:shd w:val="clear" w:color="auto" w:fill="FDEDDF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850" w:type="dxa"/>
            <w:shd w:val="clear" w:color="auto" w:fill="FDEDDF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47F2E" w:rsidRPr="004B70B0" w:rsidTr="008E5171">
        <w:tc>
          <w:tcPr>
            <w:tcW w:w="568" w:type="dxa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szCs w:val="32"/>
                <w:cs/>
              </w:rPr>
              <w:t>2.3</w:t>
            </w:r>
          </w:p>
        </w:tc>
        <w:tc>
          <w:tcPr>
            <w:tcW w:w="4111" w:type="dxa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shd w:val="clear" w:color="auto" w:fill="FFFFFF"/>
                <w:cs/>
              </w:rPr>
            </w:pPr>
            <w:r w:rsidRPr="004B70B0">
              <w:rPr>
                <w:rStyle w:val="fontstyle21"/>
                <w:rFonts w:ascii="TH SarabunIT๙" w:hAnsi="TH SarabunIT๙" w:cs="TH SarabunIT๙"/>
                <w:cs/>
              </w:rPr>
              <w:t xml:space="preserve"> </w:t>
            </w:r>
            <w:r w:rsidRPr="004B70B0">
              <w:rPr>
                <w:rStyle w:val="fontstyle21"/>
                <w:rFonts w:ascii="TH SarabunIT๙" w:hAnsi="TH SarabunIT๙" w:cs="TH SarabunIT๙"/>
                <w:cs/>
                <w:lang w:val="th-TH"/>
              </w:rPr>
              <w:t xml:space="preserve">ร้อยละของผู้เรียนที่ได้เข้าร่วมและปฏิบัติ กิจกรรมยุวธรรมทูต ที่เป็นกิจกรรมแบบคาทอลิก </w:t>
            </w:r>
          </w:p>
        </w:tc>
        <w:tc>
          <w:tcPr>
            <w:tcW w:w="992" w:type="dxa"/>
            <w:shd w:val="clear" w:color="auto" w:fill="FDEDDF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850" w:type="dxa"/>
            <w:shd w:val="clear" w:color="auto" w:fill="FDEDDF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47F2E" w:rsidRPr="004B70B0" w:rsidTr="008E5171">
        <w:tc>
          <w:tcPr>
            <w:tcW w:w="568" w:type="dxa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szCs w:val="32"/>
                <w:cs/>
              </w:rPr>
              <w:t>2.4</w:t>
            </w:r>
          </w:p>
        </w:tc>
        <w:tc>
          <w:tcPr>
            <w:tcW w:w="4111" w:type="dxa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shd w:val="clear" w:color="auto" w:fill="FFFFFF"/>
                <w:cs/>
              </w:rPr>
            </w:pPr>
            <w:r w:rsidRPr="004B70B0">
              <w:rPr>
                <w:rStyle w:val="fontstyle21"/>
                <w:rFonts w:ascii="TH SarabunIT๙" w:hAnsi="TH SarabunIT๙" w:cs="TH SarabunIT๙"/>
                <w:cs/>
                <w:lang w:val="th-TH"/>
              </w:rPr>
              <w:t>ร้อยละของผู้เรียนที่ได้เข้าร่วมและปฏิบัติ กิจกรรมจัดกิจกรรมพลศีล ที่เป็นกิจกรรมแบบคาทอลิก</w:t>
            </w:r>
          </w:p>
        </w:tc>
        <w:tc>
          <w:tcPr>
            <w:tcW w:w="992" w:type="dxa"/>
            <w:shd w:val="clear" w:color="auto" w:fill="FDEDDF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850" w:type="dxa"/>
            <w:shd w:val="clear" w:color="auto" w:fill="FDEDDF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47F2E" w:rsidRPr="004B70B0" w:rsidTr="008E5171">
        <w:tc>
          <w:tcPr>
            <w:tcW w:w="568" w:type="dxa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4111" w:type="dxa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shd w:val="clear" w:color="auto" w:fill="FFFFFF"/>
                <w:cs/>
              </w:rPr>
            </w:pPr>
          </w:p>
        </w:tc>
        <w:tc>
          <w:tcPr>
            <w:tcW w:w="992" w:type="dxa"/>
            <w:shd w:val="clear" w:color="auto" w:fill="FDEDDF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850" w:type="dxa"/>
            <w:shd w:val="clear" w:color="auto" w:fill="FDEDDF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47F2E" w:rsidRPr="004B70B0" w:rsidTr="008E5171">
        <w:tc>
          <w:tcPr>
            <w:tcW w:w="4679" w:type="dxa"/>
            <w:gridSpan w:val="2"/>
            <w:shd w:val="clear" w:color="auto" w:fill="FDEDDF"/>
            <w:vAlign w:val="center"/>
          </w:tcPr>
          <w:p w:rsidR="00E47F2E" w:rsidRPr="004B70B0" w:rsidRDefault="00E47F2E" w:rsidP="008E5171">
            <w:pPr>
              <w:jc w:val="center"/>
              <w:rPr>
                <w:rStyle w:val="fontstyle21"/>
                <w:rFonts w:ascii="TH SarabunIT๙" w:hAnsi="TH SarabunIT๙" w:cs="TH SarabunIT๙"/>
                <w:cs/>
                <w:lang w:val="th-TH"/>
              </w:rPr>
            </w:pPr>
            <w:r w:rsidRPr="004B70B0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ประเด็นพิจารณา</w:t>
            </w:r>
          </w:p>
        </w:tc>
        <w:tc>
          <w:tcPr>
            <w:tcW w:w="992" w:type="dxa"/>
            <w:shd w:val="clear" w:color="auto" w:fill="FDEDDF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1060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เป้าหมายร้อยละ</w:t>
            </w:r>
          </w:p>
        </w:tc>
        <w:tc>
          <w:tcPr>
            <w:tcW w:w="850" w:type="dxa"/>
            <w:shd w:val="clear" w:color="auto" w:fill="FDEDDF"/>
          </w:tcPr>
          <w:p w:rsidR="008E5171" w:rsidRDefault="008E5171" w:rsidP="008E51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07E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:rsidR="00E47F2E" w:rsidRPr="00010605" w:rsidRDefault="008E5171" w:rsidP="008E51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07E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ครูและ</w:t>
            </w:r>
            <w:r w:rsidRPr="00407E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ผู้เรียนทั้งหมด</w:t>
            </w:r>
          </w:p>
        </w:tc>
        <w:tc>
          <w:tcPr>
            <w:tcW w:w="1134" w:type="dxa"/>
            <w:shd w:val="clear" w:color="auto" w:fill="FDEDDF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1060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1060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ผู้ที่ผ่านเกณฑ์</w:t>
            </w:r>
          </w:p>
        </w:tc>
        <w:tc>
          <w:tcPr>
            <w:tcW w:w="993" w:type="dxa"/>
            <w:shd w:val="clear" w:color="auto" w:fill="FDEDDF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1060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ผลการประเมินร้อยละ</w:t>
            </w:r>
          </w:p>
        </w:tc>
        <w:tc>
          <w:tcPr>
            <w:tcW w:w="1275" w:type="dxa"/>
            <w:shd w:val="clear" w:color="auto" w:fill="FDEDDF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1060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ผลการประเมินคุณภาพ</w:t>
            </w:r>
          </w:p>
        </w:tc>
      </w:tr>
      <w:tr w:rsidR="00E47F2E" w:rsidRPr="004B70B0" w:rsidTr="008E5171">
        <w:tc>
          <w:tcPr>
            <w:tcW w:w="568" w:type="dxa"/>
          </w:tcPr>
          <w:p w:rsidR="00E47F2E" w:rsidRPr="004B70B0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szCs w:val="32"/>
                <w:cs/>
              </w:rPr>
              <w:t>2.5</w:t>
            </w:r>
          </w:p>
        </w:tc>
        <w:tc>
          <w:tcPr>
            <w:tcW w:w="4111" w:type="dxa"/>
          </w:tcPr>
          <w:p w:rsidR="00E47F2E" w:rsidRPr="004B70B0" w:rsidRDefault="00E47F2E" w:rsidP="00E47F2E">
            <w:pPr>
              <w:rPr>
                <w:rFonts w:ascii="TH SarabunIT๙" w:hAnsi="TH SarabunIT๙" w:cs="TH SarabunIT๙"/>
                <w:b/>
                <w:bCs/>
                <w:szCs w:val="32"/>
                <w:shd w:val="clear" w:color="auto" w:fill="FFFFFF"/>
                <w:cs/>
              </w:rPr>
            </w:pPr>
            <w:r w:rsidRPr="004B70B0">
              <w:rPr>
                <w:rStyle w:val="fontstyle21"/>
                <w:rFonts w:ascii="TH SarabunIT๙" w:hAnsi="TH SarabunIT๙" w:cs="TH SarabunIT๙"/>
                <w:cs/>
                <w:lang w:val="th-TH"/>
              </w:rPr>
              <w:t xml:space="preserve">ร้อยละของผู้เรียนที่ได้เข้าร่วมและปฏิบัติ กิจกรรมวายซีเอสที่เป็นกิจกรรมแบบคาทอลิก </w:t>
            </w:r>
          </w:p>
        </w:tc>
        <w:tc>
          <w:tcPr>
            <w:tcW w:w="992" w:type="dxa"/>
            <w:shd w:val="clear" w:color="auto" w:fill="FDEDDF"/>
          </w:tcPr>
          <w:p w:rsidR="00E47F2E" w:rsidRPr="004B70B0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850" w:type="dxa"/>
            <w:shd w:val="clear" w:color="auto" w:fill="FDEDDF"/>
          </w:tcPr>
          <w:p w:rsidR="00E47F2E" w:rsidRPr="004B70B0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47F2E" w:rsidRPr="004B70B0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47F2E" w:rsidRPr="004B70B0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47F2E" w:rsidRPr="004B70B0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47F2E" w:rsidRPr="004B70B0" w:rsidTr="008E5171">
        <w:tc>
          <w:tcPr>
            <w:tcW w:w="4679" w:type="dxa"/>
            <w:gridSpan w:val="2"/>
            <w:shd w:val="clear" w:color="auto" w:fill="F9FEDE"/>
          </w:tcPr>
          <w:p w:rsidR="00E47F2E" w:rsidRPr="004B70B0" w:rsidRDefault="00E47F2E" w:rsidP="00E47F2E">
            <w:pPr>
              <w:rPr>
                <w:rStyle w:val="fontstyle21"/>
                <w:rFonts w:ascii="TH SarabunIT๙" w:hAnsi="TH SarabunIT๙" w:cs="TH SarabunIT๙"/>
                <w:b/>
                <w:bCs/>
                <w:cs/>
                <w:lang w:val="th-TH"/>
              </w:rPr>
            </w:pPr>
            <w:r w:rsidRPr="004B70B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.</w:t>
            </w:r>
            <w:r w:rsidRPr="004B70B0">
              <w:rPr>
                <w:rStyle w:val="fontstyle21"/>
                <w:rFonts w:ascii="TH SarabunIT๙" w:hAnsi="TH SarabunIT๙" w:cs="TH SarabunIT๙"/>
                <w:b/>
                <w:bCs/>
                <w:cs/>
                <w:lang w:val="th-TH"/>
              </w:rPr>
              <w:t>ดำเนินงานตามจิตตารมณ์ของสมเด็จพระสังฆราชลัมแบ</w:t>
            </w:r>
            <w:proofErr w:type="spellStart"/>
            <w:r w:rsidRPr="004B70B0">
              <w:rPr>
                <w:rStyle w:val="fontstyle21"/>
                <w:rFonts w:ascii="TH SarabunIT๙" w:hAnsi="TH SarabunIT๙" w:cs="TH SarabunIT๙"/>
                <w:b/>
                <w:bCs/>
                <w:cs/>
                <w:lang w:val="th-TH"/>
              </w:rPr>
              <w:t>รต์</w:t>
            </w:r>
            <w:proofErr w:type="spellEnd"/>
            <w:r w:rsidRPr="004B70B0">
              <w:rPr>
                <w:rStyle w:val="fontstyle21"/>
                <w:rFonts w:ascii="TH SarabunIT๙" w:hAnsi="TH SarabunIT๙" w:cs="TH SarabunIT๙"/>
                <w:b/>
                <w:bCs/>
                <w:cs/>
                <w:lang w:val="th-TH"/>
              </w:rPr>
              <w:t xml:space="preserve"> เดอ ลา </w:t>
            </w:r>
            <w:proofErr w:type="spellStart"/>
            <w:r w:rsidRPr="004B70B0">
              <w:rPr>
                <w:rStyle w:val="fontstyle21"/>
                <w:rFonts w:ascii="TH SarabunIT๙" w:hAnsi="TH SarabunIT๙" w:cs="TH SarabunIT๙"/>
                <w:b/>
                <w:bCs/>
                <w:cs/>
                <w:lang w:val="th-TH"/>
              </w:rPr>
              <w:t>ม็อต</w:t>
            </w:r>
            <w:proofErr w:type="spellEnd"/>
          </w:p>
        </w:tc>
        <w:tc>
          <w:tcPr>
            <w:tcW w:w="992" w:type="dxa"/>
            <w:shd w:val="clear" w:color="auto" w:fill="F9FEDE"/>
          </w:tcPr>
          <w:p w:rsidR="00E47F2E" w:rsidRPr="004B70B0" w:rsidRDefault="006369B1" w:rsidP="00E47F2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100</w:t>
            </w:r>
          </w:p>
        </w:tc>
        <w:tc>
          <w:tcPr>
            <w:tcW w:w="850" w:type="dxa"/>
            <w:shd w:val="clear" w:color="auto" w:fill="F9FEDE"/>
          </w:tcPr>
          <w:p w:rsidR="00E47F2E" w:rsidRPr="004B70B0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134" w:type="dxa"/>
            <w:shd w:val="clear" w:color="auto" w:fill="F9FEDE"/>
          </w:tcPr>
          <w:p w:rsidR="00E47F2E" w:rsidRPr="004B70B0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3" w:type="dxa"/>
            <w:shd w:val="clear" w:color="auto" w:fill="F9FEDE"/>
          </w:tcPr>
          <w:p w:rsidR="00E47F2E" w:rsidRPr="004B70B0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5" w:type="dxa"/>
            <w:shd w:val="clear" w:color="auto" w:fill="F9FEDE"/>
          </w:tcPr>
          <w:p w:rsidR="00E47F2E" w:rsidRPr="004B70B0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47F2E" w:rsidRPr="004B70B0" w:rsidTr="008E5171">
        <w:tc>
          <w:tcPr>
            <w:tcW w:w="568" w:type="dxa"/>
          </w:tcPr>
          <w:p w:rsidR="00E47F2E" w:rsidRPr="004B70B0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szCs w:val="32"/>
                <w:cs/>
              </w:rPr>
              <w:t>3.1</w:t>
            </w:r>
          </w:p>
        </w:tc>
        <w:tc>
          <w:tcPr>
            <w:tcW w:w="4111" w:type="dxa"/>
          </w:tcPr>
          <w:p w:rsidR="00E47F2E" w:rsidRPr="004B70B0" w:rsidRDefault="00E47F2E" w:rsidP="00E47F2E">
            <w:pPr>
              <w:rPr>
                <w:rStyle w:val="fontstyle01"/>
                <w:rFonts w:ascii="TH SarabunIT๙" w:hAnsi="TH SarabunIT๙" w:cs="TH SarabunIT๙"/>
                <w:sz w:val="32"/>
                <w:szCs w:val="32"/>
              </w:rPr>
            </w:pPr>
            <w:r w:rsidRPr="004B70B0">
              <w:rPr>
                <w:rStyle w:val="fontstyle01"/>
                <w:rFonts w:ascii="TH SarabunIT๙" w:hAnsi="TH SarabunIT๙" w:cs="TH SarabunIT๙"/>
                <w:sz w:val="32"/>
                <w:szCs w:val="32"/>
                <w:cs/>
              </w:rPr>
              <w:t>ร้อยละของผู้เรียนใช้ชีวิตที่เรียบง่าย พอเพียง</w:t>
            </w:r>
          </w:p>
        </w:tc>
        <w:tc>
          <w:tcPr>
            <w:tcW w:w="992" w:type="dxa"/>
            <w:shd w:val="clear" w:color="auto" w:fill="FDEDDF"/>
          </w:tcPr>
          <w:p w:rsidR="00E47F2E" w:rsidRPr="004B70B0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850" w:type="dxa"/>
            <w:shd w:val="clear" w:color="auto" w:fill="FDEDDF"/>
          </w:tcPr>
          <w:p w:rsidR="00E47F2E" w:rsidRPr="004B70B0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47F2E" w:rsidRPr="004B70B0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47F2E" w:rsidRPr="004B70B0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47F2E" w:rsidRPr="004B70B0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47F2E" w:rsidRPr="004B70B0" w:rsidTr="008E5171">
        <w:tc>
          <w:tcPr>
            <w:tcW w:w="568" w:type="dxa"/>
          </w:tcPr>
          <w:p w:rsidR="00E47F2E" w:rsidRPr="004B70B0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szCs w:val="32"/>
                <w:cs/>
              </w:rPr>
              <w:t>3.2</w:t>
            </w:r>
          </w:p>
        </w:tc>
        <w:tc>
          <w:tcPr>
            <w:tcW w:w="4111" w:type="dxa"/>
          </w:tcPr>
          <w:p w:rsidR="00E47F2E" w:rsidRPr="004B70B0" w:rsidRDefault="00E47F2E" w:rsidP="00E47F2E">
            <w:pPr>
              <w:rPr>
                <w:rStyle w:val="fontstyle01"/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70B0">
              <w:rPr>
                <w:rStyle w:val="fontstyle01"/>
                <w:rFonts w:ascii="TH SarabunIT๙" w:hAnsi="TH SarabunIT๙" w:cs="TH SarabunIT๙"/>
                <w:sz w:val="32"/>
                <w:szCs w:val="32"/>
                <w:cs/>
              </w:rPr>
              <w:t>ร้อยละของผู้เรียนรู้จักช่วยเหลือคนยากจนและผู้ด้อยโอกาส</w:t>
            </w:r>
          </w:p>
        </w:tc>
        <w:tc>
          <w:tcPr>
            <w:tcW w:w="992" w:type="dxa"/>
            <w:shd w:val="clear" w:color="auto" w:fill="FDEDDF"/>
          </w:tcPr>
          <w:p w:rsidR="00E47F2E" w:rsidRPr="004B70B0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850" w:type="dxa"/>
            <w:shd w:val="clear" w:color="auto" w:fill="FDEDDF"/>
          </w:tcPr>
          <w:p w:rsidR="00E47F2E" w:rsidRPr="004B70B0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47F2E" w:rsidRPr="004B70B0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47F2E" w:rsidRPr="004B70B0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47F2E" w:rsidRPr="004B70B0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47F2E" w:rsidRPr="004B70B0" w:rsidTr="008E5171">
        <w:tc>
          <w:tcPr>
            <w:tcW w:w="568" w:type="dxa"/>
          </w:tcPr>
          <w:p w:rsidR="00E47F2E" w:rsidRPr="004B70B0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szCs w:val="32"/>
                <w:cs/>
              </w:rPr>
              <w:t>3.3</w:t>
            </w:r>
          </w:p>
        </w:tc>
        <w:tc>
          <w:tcPr>
            <w:tcW w:w="4111" w:type="dxa"/>
          </w:tcPr>
          <w:p w:rsidR="00E47F2E" w:rsidRPr="004B70B0" w:rsidRDefault="00E47F2E" w:rsidP="00E47F2E">
            <w:pPr>
              <w:rPr>
                <w:rStyle w:val="fontstyle01"/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70B0">
              <w:rPr>
                <w:rStyle w:val="fontstyle01"/>
                <w:rFonts w:ascii="TH SarabunIT๙" w:hAnsi="TH SarabunIT๙" w:cs="TH SarabunIT๙"/>
                <w:sz w:val="32"/>
                <w:szCs w:val="32"/>
                <w:cs/>
              </w:rPr>
              <w:t>ร้อยละของผู้เรียนมีความนอบน้อมเชื่อฟังผู้ใหญ่</w:t>
            </w:r>
          </w:p>
        </w:tc>
        <w:tc>
          <w:tcPr>
            <w:tcW w:w="992" w:type="dxa"/>
            <w:shd w:val="clear" w:color="auto" w:fill="FDEDDF"/>
          </w:tcPr>
          <w:p w:rsidR="00E47F2E" w:rsidRPr="004B70B0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850" w:type="dxa"/>
            <w:shd w:val="clear" w:color="auto" w:fill="FDEDDF"/>
          </w:tcPr>
          <w:p w:rsidR="00E47F2E" w:rsidRPr="004B70B0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47F2E" w:rsidRPr="004B70B0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47F2E" w:rsidRPr="004B70B0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47F2E" w:rsidRPr="004B70B0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47F2E" w:rsidRPr="004B70B0" w:rsidTr="008E5171">
        <w:tc>
          <w:tcPr>
            <w:tcW w:w="568" w:type="dxa"/>
          </w:tcPr>
          <w:p w:rsidR="00E47F2E" w:rsidRPr="004B70B0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szCs w:val="32"/>
                <w:cs/>
              </w:rPr>
              <w:t>3.4</w:t>
            </w:r>
          </w:p>
        </w:tc>
        <w:tc>
          <w:tcPr>
            <w:tcW w:w="4111" w:type="dxa"/>
          </w:tcPr>
          <w:p w:rsidR="00E47F2E" w:rsidRPr="004B70B0" w:rsidRDefault="00E47F2E" w:rsidP="00E47F2E">
            <w:pPr>
              <w:rPr>
                <w:rStyle w:val="fontstyle01"/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70B0">
              <w:rPr>
                <w:rStyle w:val="fontstyle01"/>
                <w:rFonts w:ascii="TH SarabunIT๙" w:hAnsi="TH SarabunIT๙" w:cs="TH SarabunIT๙"/>
                <w:sz w:val="32"/>
                <w:szCs w:val="32"/>
                <w:cs/>
              </w:rPr>
              <w:t>ร้อยละของผู้เรียนรักและให้อภัยผู้อื่น</w:t>
            </w:r>
          </w:p>
        </w:tc>
        <w:tc>
          <w:tcPr>
            <w:tcW w:w="992" w:type="dxa"/>
            <w:shd w:val="clear" w:color="auto" w:fill="FDEDDF"/>
          </w:tcPr>
          <w:p w:rsidR="00E47F2E" w:rsidRPr="004B70B0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850" w:type="dxa"/>
            <w:shd w:val="clear" w:color="auto" w:fill="FDEDDF"/>
          </w:tcPr>
          <w:p w:rsidR="00E47F2E" w:rsidRPr="004B70B0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47F2E" w:rsidRPr="004B70B0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47F2E" w:rsidRPr="004B70B0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47F2E" w:rsidRPr="004B70B0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47F2E" w:rsidRPr="004B70B0" w:rsidTr="008E5171">
        <w:tc>
          <w:tcPr>
            <w:tcW w:w="568" w:type="dxa"/>
          </w:tcPr>
          <w:p w:rsidR="00E47F2E" w:rsidRPr="004B70B0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szCs w:val="32"/>
                <w:cs/>
              </w:rPr>
              <w:t>3.5</w:t>
            </w:r>
          </w:p>
        </w:tc>
        <w:tc>
          <w:tcPr>
            <w:tcW w:w="4111" w:type="dxa"/>
          </w:tcPr>
          <w:p w:rsidR="00E47F2E" w:rsidRPr="004B70B0" w:rsidRDefault="00E47F2E" w:rsidP="00E47F2E">
            <w:pPr>
              <w:rPr>
                <w:rStyle w:val="fontstyle01"/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70B0">
              <w:rPr>
                <w:rStyle w:val="fontstyle01"/>
                <w:rFonts w:ascii="TH SarabunIT๙" w:hAnsi="TH SarabunIT๙" w:cs="TH SarabunIT๙"/>
                <w:sz w:val="32"/>
                <w:szCs w:val="32"/>
                <w:cs/>
              </w:rPr>
              <w:t>ร้อยละของผู้เรียนรักการเรียนรู้</w:t>
            </w:r>
          </w:p>
        </w:tc>
        <w:tc>
          <w:tcPr>
            <w:tcW w:w="992" w:type="dxa"/>
            <w:shd w:val="clear" w:color="auto" w:fill="FDEDDF"/>
          </w:tcPr>
          <w:p w:rsidR="00E47F2E" w:rsidRPr="004B70B0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850" w:type="dxa"/>
            <w:shd w:val="clear" w:color="auto" w:fill="FDEDDF"/>
          </w:tcPr>
          <w:p w:rsidR="00E47F2E" w:rsidRPr="004B70B0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47F2E" w:rsidRPr="004B70B0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47F2E" w:rsidRPr="004B70B0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47F2E" w:rsidRPr="004B70B0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47F2E" w:rsidRPr="004B70B0" w:rsidTr="008E5171">
        <w:tc>
          <w:tcPr>
            <w:tcW w:w="7655" w:type="dxa"/>
            <w:gridSpan w:val="5"/>
            <w:shd w:val="clear" w:color="auto" w:fill="FFFFE5"/>
          </w:tcPr>
          <w:p w:rsidR="00E47F2E" w:rsidRPr="004B70B0" w:rsidRDefault="00E47F2E" w:rsidP="00E47F2E">
            <w:pPr>
              <w:shd w:val="clear" w:color="auto" w:fill="FFFFE5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B70B0">
              <w:rPr>
                <w:rFonts w:ascii="TH SarabunIT๙" w:hAnsi="TH SarabunIT๙" w:cs="TH SarabunIT๙"/>
                <w:b/>
                <w:bCs/>
                <w:noProof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E3C932" wp14:editId="62AA6551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259080</wp:posOffset>
                      </wp:positionV>
                      <wp:extent cx="2179320" cy="0"/>
                      <wp:effectExtent l="0" t="0" r="30480" b="19050"/>
                      <wp:wrapNone/>
                      <wp:docPr id="2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93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C03224" id="ตัวเชื่อมต่อตรง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1pt,20.4pt" to="313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B70B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สรุปผลการประเมิน = ผลรวมผลการประเมินทุกประเด็นพิจาร</w:t>
            </w:r>
            <w:r w:rsidRPr="004B70B0">
              <w:rPr>
                <w:rFonts w:ascii="TH SarabunIT๙" w:hAnsi="TH SarabunIT๙" w:cs="TH SarabunIT๙"/>
                <w:b/>
                <w:bCs/>
                <w:szCs w:val="32"/>
                <w:shd w:val="clear" w:color="auto" w:fill="FFFFE5"/>
                <w:cs/>
              </w:rPr>
              <w:t>ณา</w:t>
            </w:r>
          </w:p>
          <w:p w:rsidR="00E47F2E" w:rsidRPr="004B70B0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               จำนวนประเด็นพิจารณา</w:t>
            </w:r>
          </w:p>
        </w:tc>
        <w:tc>
          <w:tcPr>
            <w:tcW w:w="993" w:type="dxa"/>
            <w:shd w:val="clear" w:color="auto" w:fill="FFFFE5"/>
          </w:tcPr>
          <w:p w:rsidR="00E47F2E" w:rsidRPr="004B70B0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5" w:type="dxa"/>
            <w:shd w:val="clear" w:color="auto" w:fill="FFFFE5"/>
          </w:tcPr>
          <w:p w:rsidR="00E47F2E" w:rsidRPr="004B70B0" w:rsidRDefault="00E47F2E" w:rsidP="00E47F2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</w:tbl>
    <w:p w:rsidR="00E47F2E" w:rsidRDefault="00E47F2E" w:rsidP="00E47F2E">
      <w:pPr>
        <w:rPr>
          <w:rFonts w:ascii="TH SarabunIT๙" w:hAnsi="TH SarabunIT๙" w:cs="TH SarabunIT๙"/>
          <w:szCs w:val="32"/>
        </w:rPr>
      </w:pPr>
    </w:p>
    <w:p w:rsidR="00E47F2E" w:rsidRPr="004B70B0" w:rsidRDefault="00E47F2E" w:rsidP="00E47F2E">
      <w:pPr>
        <w:rPr>
          <w:rFonts w:ascii="TH SarabunIT๙" w:hAnsi="TH SarabunIT๙" w:cs="TH SarabunIT๙"/>
          <w:szCs w:val="32"/>
        </w:rPr>
      </w:pPr>
    </w:p>
    <w:p w:rsidR="00E47F2E" w:rsidRPr="004B70B0" w:rsidRDefault="00E47F2E" w:rsidP="00E47F2E">
      <w:pPr>
        <w:tabs>
          <w:tab w:val="left" w:pos="7313"/>
        </w:tabs>
        <w:rPr>
          <w:rFonts w:ascii="TH SarabunIT๙" w:hAnsi="TH SarabunIT๙" w:cs="TH SarabunIT๙"/>
          <w:b/>
          <w:bCs/>
          <w:szCs w:val="32"/>
        </w:rPr>
      </w:pPr>
      <w:r w:rsidRPr="004B70B0">
        <w:rPr>
          <w:rFonts w:ascii="TH SarabunIT๙" w:hAnsi="TH SarabunIT๙" w:cs="TH SarabunIT๙"/>
          <w:b/>
          <w:bCs/>
          <w:szCs w:val="32"/>
          <w:cs/>
        </w:rPr>
        <w:t xml:space="preserve">อธิบายจุดเน้นและกระบวนการพัฒนาที่ส่งผลต่อระดับคุณภาพของมาตรฐานที่ </w:t>
      </w:r>
      <w:r w:rsidRPr="004B70B0">
        <w:rPr>
          <w:rFonts w:ascii="TH SarabunIT๙" w:hAnsi="TH SarabunIT๙" w:cs="TH SarabunIT๙"/>
          <w:b/>
          <w:bCs/>
          <w:szCs w:val="32"/>
        </w:rPr>
        <w:t>1</w:t>
      </w:r>
      <w:r w:rsidRPr="004B70B0">
        <w:rPr>
          <w:rFonts w:ascii="TH SarabunIT๙" w:hAnsi="TH SarabunIT๙" w:cs="TH SarabunIT๙"/>
          <w:b/>
          <w:bCs/>
          <w:szCs w:val="32"/>
        </w:rPr>
        <w:tab/>
      </w:r>
      <w:r w:rsidRPr="004B70B0">
        <w:rPr>
          <w:rFonts w:ascii="TH SarabunIT๙" w:hAnsi="TH SarabunIT๙" w:cs="TH SarabunIT๙"/>
          <w:b/>
          <w:bCs/>
          <w:szCs w:val="32"/>
          <w:cs/>
        </w:rPr>
        <w:t xml:space="preserve"> </w:t>
      </w:r>
    </w:p>
    <w:p w:rsidR="00E47F2E" w:rsidRPr="004B70B0" w:rsidRDefault="00E47F2E" w:rsidP="00E47F2E">
      <w:pPr>
        <w:ind w:right="472"/>
        <w:rPr>
          <w:rFonts w:ascii="TH SarabunIT๙" w:hAnsi="TH SarabunIT๙" w:cs="TH SarabunIT๙"/>
          <w:szCs w:val="32"/>
        </w:rPr>
      </w:pPr>
      <w:r w:rsidRPr="004B70B0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E47F2E" w:rsidRPr="004B70B0" w:rsidRDefault="00E47F2E" w:rsidP="00E47F2E">
      <w:pPr>
        <w:rPr>
          <w:rFonts w:ascii="TH SarabunIT๙" w:hAnsi="TH SarabunIT๙" w:cs="TH SarabunIT๙"/>
          <w:b/>
          <w:bCs/>
          <w:szCs w:val="32"/>
        </w:rPr>
      </w:pPr>
      <w:r w:rsidRPr="004B70B0">
        <w:rPr>
          <w:rFonts w:ascii="TH SarabunIT๙" w:hAnsi="TH SarabunIT๙" w:cs="TH SarabunIT๙"/>
          <w:b/>
          <w:bCs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E47F2E" w:rsidRPr="004B70B0" w:rsidRDefault="00E47F2E" w:rsidP="00E47F2E">
      <w:pPr>
        <w:rPr>
          <w:rFonts w:ascii="TH SarabunIT๙" w:hAnsi="TH SarabunIT๙" w:cs="TH SarabunIT๙"/>
          <w:b/>
          <w:bCs/>
          <w:szCs w:val="32"/>
          <w:cs/>
        </w:rPr>
      </w:pPr>
      <w:r w:rsidRPr="004B70B0">
        <w:rPr>
          <w:rFonts w:ascii="TH SarabunIT๙" w:hAnsi="TH SarabunIT๙" w:cs="TH SarabunIT๙"/>
          <w:b/>
          <w:bCs/>
          <w:szCs w:val="32"/>
          <w:cs/>
        </w:rPr>
        <w:t>จุดควรพัฒนา</w:t>
      </w:r>
    </w:p>
    <w:p w:rsidR="00E47F2E" w:rsidRPr="004B70B0" w:rsidRDefault="00E47F2E" w:rsidP="00E47F2E">
      <w:pPr>
        <w:ind w:right="472"/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</w:pPr>
      <w:r w:rsidRPr="004B70B0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Cs w:val="32"/>
          <w:cs/>
        </w:rPr>
        <w:t>.....................</w:t>
      </w:r>
      <w:r w:rsidRPr="004B70B0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แนวทางการพัฒนาของสถานศึกษา</w:t>
      </w:r>
    </w:p>
    <w:p w:rsidR="00E47F2E" w:rsidRDefault="00E47F2E" w:rsidP="00E47F2E">
      <w:pPr>
        <w:tabs>
          <w:tab w:val="left" w:pos="7313"/>
        </w:tabs>
        <w:rPr>
          <w:rFonts w:ascii="TH SarabunIT๙" w:hAnsi="TH SarabunIT๙" w:cs="TH SarabunIT๙"/>
          <w:szCs w:val="32"/>
        </w:rPr>
      </w:pPr>
      <w:r w:rsidRPr="004B70B0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E47F2E" w:rsidRDefault="00E47F2E" w:rsidP="00E47F2E">
      <w:pPr>
        <w:tabs>
          <w:tab w:val="left" w:pos="7313"/>
        </w:tabs>
        <w:rPr>
          <w:rFonts w:ascii="TH SarabunIT๙" w:hAnsi="TH SarabunIT๙" w:cs="TH SarabunIT๙"/>
          <w:szCs w:val="32"/>
        </w:rPr>
      </w:pPr>
      <w:r w:rsidRPr="004B70B0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E47F2E" w:rsidRPr="004B70B0" w:rsidRDefault="00E47F2E" w:rsidP="00E47F2E">
      <w:pPr>
        <w:rPr>
          <w:rFonts w:ascii="TH SarabunIT๙" w:hAnsi="TH SarabunIT๙" w:cs="TH SarabunIT๙"/>
          <w:szCs w:val="32"/>
        </w:rPr>
      </w:pPr>
    </w:p>
    <w:p w:rsidR="00E47F2E" w:rsidRDefault="00E47F2E" w:rsidP="00E47F2E">
      <w:pPr>
        <w:rPr>
          <w:rFonts w:ascii="TH SarabunIT๙" w:hAnsi="TH SarabunIT๙" w:cs="TH SarabunIT๙"/>
          <w:szCs w:val="32"/>
        </w:rPr>
      </w:pPr>
    </w:p>
    <w:p w:rsidR="00E47F2E" w:rsidRDefault="00E47F2E" w:rsidP="00E47F2E">
      <w:pPr>
        <w:rPr>
          <w:rFonts w:ascii="TH SarabunIT๙" w:hAnsi="TH SarabunIT๙" w:cs="TH SarabunIT๙"/>
          <w:szCs w:val="32"/>
        </w:rPr>
      </w:pPr>
    </w:p>
    <w:p w:rsidR="00E47F2E" w:rsidRDefault="00E47F2E" w:rsidP="00E47F2E">
      <w:pPr>
        <w:rPr>
          <w:rFonts w:ascii="TH SarabunIT๙" w:hAnsi="TH SarabunIT๙" w:cs="TH SarabunIT๙"/>
          <w:szCs w:val="32"/>
        </w:rPr>
      </w:pPr>
    </w:p>
    <w:p w:rsidR="00E47F2E" w:rsidRDefault="00E47F2E" w:rsidP="00E47F2E">
      <w:pPr>
        <w:rPr>
          <w:rFonts w:ascii="TH SarabunIT๙" w:hAnsi="TH SarabunIT๙" w:cs="TH SarabunIT๙"/>
          <w:szCs w:val="32"/>
        </w:rPr>
      </w:pPr>
    </w:p>
    <w:p w:rsidR="00E47F2E" w:rsidRDefault="00E47F2E" w:rsidP="00E47F2E">
      <w:pPr>
        <w:rPr>
          <w:rFonts w:ascii="TH SarabunIT๙" w:hAnsi="TH SarabunIT๙" w:cs="TH SarabunIT๙"/>
          <w:szCs w:val="32"/>
        </w:rPr>
      </w:pPr>
    </w:p>
    <w:p w:rsidR="00E47F2E" w:rsidRDefault="00E47F2E" w:rsidP="00E47F2E">
      <w:pPr>
        <w:rPr>
          <w:rFonts w:ascii="TH SarabunIT๙" w:hAnsi="TH SarabunIT๙" w:cs="TH SarabunIT๙"/>
          <w:szCs w:val="32"/>
        </w:rPr>
      </w:pPr>
    </w:p>
    <w:p w:rsidR="00E47F2E" w:rsidRDefault="00E47F2E" w:rsidP="00E47F2E">
      <w:pPr>
        <w:rPr>
          <w:rFonts w:ascii="TH SarabunIT๙" w:hAnsi="TH SarabunIT๙" w:cs="TH SarabunIT๙"/>
          <w:szCs w:val="32"/>
        </w:rPr>
      </w:pPr>
    </w:p>
    <w:p w:rsidR="00E47F2E" w:rsidRDefault="00E47F2E" w:rsidP="00E47F2E">
      <w:pPr>
        <w:rPr>
          <w:rFonts w:ascii="TH SarabunIT๙" w:hAnsi="TH SarabunIT๙" w:cs="TH SarabunIT๙"/>
          <w:szCs w:val="32"/>
        </w:rPr>
      </w:pPr>
    </w:p>
    <w:p w:rsidR="00E47F2E" w:rsidRDefault="00E47F2E" w:rsidP="00E47F2E">
      <w:pPr>
        <w:rPr>
          <w:rFonts w:ascii="TH SarabunIT๙" w:hAnsi="TH SarabunIT๙" w:cs="TH SarabunIT๙"/>
          <w:szCs w:val="32"/>
        </w:rPr>
      </w:pPr>
    </w:p>
    <w:p w:rsidR="00E47F2E" w:rsidRDefault="00E47F2E" w:rsidP="00E47F2E">
      <w:pPr>
        <w:rPr>
          <w:rFonts w:ascii="TH SarabunIT๙" w:hAnsi="TH SarabunIT๙" w:cs="TH SarabunIT๙"/>
          <w:szCs w:val="32"/>
        </w:rPr>
      </w:pPr>
    </w:p>
    <w:p w:rsidR="00E47F2E" w:rsidRDefault="00E47F2E" w:rsidP="00E47F2E">
      <w:pPr>
        <w:rPr>
          <w:rFonts w:ascii="TH SarabunIT๙" w:hAnsi="TH SarabunIT๙" w:cs="TH SarabunIT๙"/>
          <w:szCs w:val="32"/>
        </w:rPr>
      </w:pPr>
    </w:p>
    <w:p w:rsidR="00E47F2E" w:rsidRPr="004B70B0" w:rsidRDefault="00E47F2E" w:rsidP="00E47F2E">
      <w:pPr>
        <w:rPr>
          <w:rFonts w:ascii="TH SarabunIT๙" w:hAnsi="TH SarabunIT๙" w:cs="TH SarabunIT๙"/>
          <w:b/>
          <w:bCs/>
          <w:szCs w:val="32"/>
        </w:rPr>
      </w:pPr>
      <w:r w:rsidRPr="004B70B0">
        <w:rPr>
          <w:rFonts w:ascii="TH SarabunIT๙" w:hAnsi="TH SarabunIT๙" w:cs="TH SarabunIT๙"/>
          <w:b/>
          <w:bCs/>
          <w:szCs w:val="32"/>
          <w:cs/>
        </w:rPr>
        <w:lastRenderedPageBreak/>
        <w:t>มาตรฐานที่ 5  กระบวนการพัฒนาโรงเรียนคุณธรรม</w:t>
      </w:r>
    </w:p>
    <w:p w:rsidR="00E47F2E" w:rsidRPr="004B70B0" w:rsidRDefault="00E47F2E" w:rsidP="00E47F2E">
      <w:pPr>
        <w:rPr>
          <w:rFonts w:ascii="TH SarabunIT๙" w:hAnsi="TH SarabunIT๙" w:cs="TH SarabunIT๙"/>
          <w:b/>
          <w:bCs/>
          <w:szCs w:val="32"/>
        </w:rPr>
      </w:pPr>
    </w:p>
    <w:tbl>
      <w:tblPr>
        <w:tblW w:w="9923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992"/>
        <w:gridCol w:w="992"/>
        <w:gridCol w:w="992"/>
        <w:gridCol w:w="993"/>
        <w:gridCol w:w="1275"/>
      </w:tblGrid>
      <w:tr w:rsidR="00E47F2E" w:rsidRPr="004B70B0" w:rsidTr="000444CD">
        <w:tc>
          <w:tcPr>
            <w:tcW w:w="4679" w:type="dxa"/>
            <w:gridSpan w:val="2"/>
            <w:shd w:val="clear" w:color="auto" w:fill="FDEDDF"/>
            <w:vAlign w:val="center"/>
          </w:tcPr>
          <w:p w:rsidR="00E47F2E" w:rsidRPr="004B70B0" w:rsidRDefault="00E47F2E" w:rsidP="008E5171">
            <w:pPr>
              <w:jc w:val="center"/>
              <w:rPr>
                <w:rStyle w:val="fontstyle21"/>
                <w:rFonts w:ascii="TH SarabunIT๙" w:hAnsi="TH SarabunIT๙" w:cs="TH SarabunIT๙"/>
                <w:cs/>
                <w:lang w:val="th-TH"/>
              </w:rPr>
            </w:pPr>
            <w:r w:rsidRPr="004B70B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ประเด็นพิจารณา</w:t>
            </w:r>
          </w:p>
        </w:tc>
        <w:tc>
          <w:tcPr>
            <w:tcW w:w="992" w:type="dxa"/>
            <w:shd w:val="clear" w:color="auto" w:fill="FDEDDF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เป้าหมายร้อยละ</w:t>
            </w:r>
          </w:p>
        </w:tc>
        <w:tc>
          <w:tcPr>
            <w:tcW w:w="992" w:type="dxa"/>
            <w:shd w:val="clear" w:color="auto" w:fill="FDEDDF"/>
          </w:tcPr>
          <w:p w:rsidR="008E5171" w:rsidRDefault="008E5171" w:rsidP="008E51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07E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:rsidR="00E47F2E" w:rsidRPr="00407E4F" w:rsidRDefault="008E5171" w:rsidP="008E51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07E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ครูและ</w:t>
            </w:r>
            <w:r w:rsidRPr="00407E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ผู้เรียนทั้งหมด</w:t>
            </w:r>
          </w:p>
        </w:tc>
        <w:tc>
          <w:tcPr>
            <w:tcW w:w="992" w:type="dxa"/>
            <w:shd w:val="clear" w:color="auto" w:fill="FDEDDF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B70B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จำนวน</w:t>
            </w:r>
          </w:p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ผู้ที่ผ่านเกณฑ์</w:t>
            </w:r>
          </w:p>
        </w:tc>
        <w:tc>
          <w:tcPr>
            <w:tcW w:w="993" w:type="dxa"/>
            <w:shd w:val="clear" w:color="auto" w:fill="FDEDDF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ผลการประเมินร้อยละ</w:t>
            </w:r>
          </w:p>
        </w:tc>
        <w:tc>
          <w:tcPr>
            <w:tcW w:w="1275" w:type="dxa"/>
            <w:shd w:val="clear" w:color="auto" w:fill="FDEDDF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ผลการประเมินคุณภาพ</w:t>
            </w:r>
          </w:p>
        </w:tc>
      </w:tr>
      <w:tr w:rsidR="00E47F2E" w:rsidRPr="004B70B0" w:rsidTr="000444CD">
        <w:tc>
          <w:tcPr>
            <w:tcW w:w="4679" w:type="dxa"/>
            <w:gridSpan w:val="2"/>
            <w:shd w:val="clear" w:color="auto" w:fill="FAFEE2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shd w:val="clear" w:color="auto" w:fill="FFFFFF"/>
                <w:cs/>
              </w:rPr>
            </w:pPr>
            <w:r w:rsidRPr="004B70B0">
              <w:rPr>
                <w:rStyle w:val="fontstyle21"/>
                <w:rFonts w:ascii="TH SarabunIT๙" w:hAnsi="TH SarabunIT๙" w:cs="TH SarabunIT๙"/>
                <w:b/>
                <w:bCs/>
                <w:cs/>
              </w:rPr>
              <w:t xml:space="preserve">1. </w:t>
            </w:r>
            <w:r w:rsidRPr="004B70B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กระบวนการพัฒนาโรงเรียนคุณธรรม</w:t>
            </w:r>
          </w:p>
        </w:tc>
        <w:tc>
          <w:tcPr>
            <w:tcW w:w="992" w:type="dxa"/>
            <w:shd w:val="clear" w:color="auto" w:fill="FAFEE2"/>
          </w:tcPr>
          <w:p w:rsidR="00E47F2E" w:rsidRPr="004B70B0" w:rsidRDefault="006369B1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100</w:t>
            </w:r>
          </w:p>
        </w:tc>
        <w:tc>
          <w:tcPr>
            <w:tcW w:w="992" w:type="dxa"/>
            <w:shd w:val="clear" w:color="auto" w:fill="FAFEE2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2" w:type="dxa"/>
            <w:shd w:val="clear" w:color="auto" w:fill="FAFEE2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3" w:type="dxa"/>
            <w:shd w:val="clear" w:color="auto" w:fill="FAFEE2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5" w:type="dxa"/>
            <w:shd w:val="clear" w:color="auto" w:fill="FAFEE2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47F2E" w:rsidRPr="004B70B0" w:rsidTr="000444CD">
        <w:tc>
          <w:tcPr>
            <w:tcW w:w="568" w:type="dxa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010605">
              <w:rPr>
                <w:rFonts w:ascii="TH SarabunIT๙" w:hAnsi="TH SarabunIT๙" w:cs="TH SarabunIT๙"/>
                <w:szCs w:val="32"/>
                <w:cs/>
              </w:rPr>
              <w:t>1.1</w:t>
            </w:r>
          </w:p>
        </w:tc>
        <w:tc>
          <w:tcPr>
            <w:tcW w:w="4111" w:type="dxa"/>
          </w:tcPr>
          <w:p w:rsidR="00E47F2E" w:rsidRPr="00010605" w:rsidRDefault="008E5171" w:rsidP="008E5171">
            <w:pPr>
              <w:pStyle w:val="2"/>
              <w:spacing w:before="0" w:after="0"/>
              <w:rPr>
                <w:rStyle w:val="fontstyle21"/>
                <w:rFonts w:ascii="TH SarabunIT๙" w:eastAsia="Calibri" w:hAnsi="TH SarabunIT๙" w:cs="TH SarabunIT๙"/>
                <w:b w:val="0"/>
                <w:bCs w:val="0"/>
                <w:i w:val="0"/>
                <w:iCs w:val="0"/>
                <w:cs/>
              </w:rPr>
            </w:pPr>
            <w:r>
              <w:rPr>
                <w:rStyle w:val="fontstyle01"/>
                <w:rFonts w:ascii="TH SarabunIT๙" w:eastAsia="SimSun" w:hAnsi="TH SarabunIT๙" w:cs="TH SarabunIT๙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ร้อยละของ</w:t>
            </w:r>
            <w:r w:rsidR="00E970F3">
              <w:rPr>
                <w:rStyle w:val="fontstyle01"/>
                <w:rFonts w:ascii="TH SarabunIT๙" w:eastAsia="SimSun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ครูและ</w:t>
            </w:r>
            <w:r w:rsidR="00E47F2E" w:rsidRPr="00010605">
              <w:rPr>
                <w:rStyle w:val="fontstyle01"/>
                <w:rFonts w:ascii="TH SarabunIT๙" w:eastAsia="SimSun" w:hAnsi="TH SarabunIT๙" w:cs="TH SarabunIT๙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ผู้เรียนรับรู้ให้การยอมรับ</w:t>
            </w:r>
            <w:r w:rsidR="00E47F2E" w:rsidRPr="00010605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กระบวนการพัฒนาโรงเรียนคุณธรรม</w:t>
            </w:r>
          </w:p>
        </w:tc>
        <w:tc>
          <w:tcPr>
            <w:tcW w:w="992" w:type="dxa"/>
            <w:shd w:val="clear" w:color="auto" w:fill="FDEDDF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2" w:type="dxa"/>
            <w:shd w:val="clear" w:color="auto" w:fill="FDEDDF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2B00BE" w:rsidRPr="004B70B0" w:rsidTr="000444CD">
        <w:tc>
          <w:tcPr>
            <w:tcW w:w="568" w:type="dxa"/>
          </w:tcPr>
          <w:p w:rsidR="002B00BE" w:rsidRPr="00717327" w:rsidRDefault="002B00BE" w:rsidP="002B00BE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  <w:bookmarkStart w:id="0" w:name="_GoBack" w:colFirst="0" w:colLast="1"/>
            <w:r w:rsidRPr="00717327">
              <w:rPr>
                <w:rFonts w:ascii="TH SarabunIT๙" w:hAnsi="TH SarabunIT๙" w:cs="TH SarabunIT๙"/>
                <w:color w:val="FF0000"/>
                <w:szCs w:val="32"/>
                <w:cs/>
              </w:rPr>
              <w:t>1.2</w:t>
            </w:r>
          </w:p>
        </w:tc>
        <w:tc>
          <w:tcPr>
            <w:tcW w:w="4111" w:type="dxa"/>
          </w:tcPr>
          <w:p w:rsidR="002B00BE" w:rsidRPr="00717327" w:rsidRDefault="002B00BE" w:rsidP="002B00BE">
            <w:pPr>
              <w:rPr>
                <w:rStyle w:val="fontstyle21"/>
                <w:rFonts w:ascii="TH SarabunIT๙" w:hAnsi="TH SarabunIT๙" w:cs="TH SarabunIT๙"/>
                <w:color w:val="FF0000"/>
                <w:cs/>
              </w:rPr>
            </w:pPr>
            <w:r w:rsidRPr="00717327">
              <w:rPr>
                <w:rStyle w:val="fontstyle01"/>
                <w:rFonts w:ascii="TH SarabunIT๙" w:hAnsi="TH SarabunIT๙" w:cs="TH SarabunIT๙"/>
                <w:color w:val="FF0000"/>
                <w:szCs w:val="32"/>
                <w:cs/>
              </w:rPr>
              <w:t>ร้อยละของ</w:t>
            </w:r>
            <w:r w:rsidRPr="00717327">
              <w:rPr>
                <w:rStyle w:val="fontstyle01"/>
                <w:rFonts w:ascii="TH SarabunIT๙" w:hAnsi="TH SarabunIT๙" w:cs="TH SarabunIT๙" w:hint="cs"/>
                <w:color w:val="FF0000"/>
                <w:szCs w:val="32"/>
                <w:cs/>
              </w:rPr>
              <w:t>ครูและ</w:t>
            </w:r>
            <w:r w:rsidRPr="00717327">
              <w:rPr>
                <w:rStyle w:val="fontstyle01"/>
                <w:rFonts w:ascii="TH SarabunIT๙" w:hAnsi="TH SarabunIT๙" w:cs="TH SarabunIT๙"/>
                <w:color w:val="FF0000"/>
                <w:szCs w:val="32"/>
                <w:cs/>
              </w:rPr>
              <w:t>ผู้เรียน</w:t>
            </w:r>
            <w:r w:rsidRPr="00717327">
              <w:rPr>
                <w:rStyle w:val="fontstyle01"/>
                <w:rFonts w:ascii="TH SarabunIT๙" w:hAnsi="TH SarabunIT๙" w:cs="TH SarabunIT๙" w:hint="cs"/>
                <w:color w:val="FF0000"/>
                <w:szCs w:val="32"/>
                <w:cs/>
              </w:rPr>
              <w:t>ที่เป็น</w:t>
            </w:r>
            <w:r w:rsidRPr="00717327">
              <w:rPr>
                <w:rStyle w:val="fontstyle01"/>
                <w:rFonts w:ascii="TH SarabunIT๙" w:hAnsi="TH SarabunIT๙" w:cs="TH SarabunIT๙"/>
                <w:color w:val="FF0000"/>
                <w:szCs w:val="32"/>
                <w:cs/>
              </w:rPr>
              <w:t>แกนนำ</w:t>
            </w:r>
            <w:r w:rsidRPr="00717327">
              <w:rPr>
                <w:rStyle w:val="fontstyle01"/>
                <w:rFonts w:ascii="TH SarabunIT๙" w:hAnsi="TH SarabunIT๙" w:cs="TH SarabunIT๙" w:hint="cs"/>
                <w:color w:val="FF0000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shd w:val="clear" w:color="auto" w:fill="FDEDDF"/>
          </w:tcPr>
          <w:p w:rsidR="002B00BE" w:rsidRPr="004B70B0" w:rsidRDefault="002B00BE" w:rsidP="002B00B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2" w:type="dxa"/>
            <w:shd w:val="clear" w:color="auto" w:fill="FDEDDF"/>
          </w:tcPr>
          <w:p w:rsidR="002B00BE" w:rsidRPr="004B70B0" w:rsidRDefault="002B00BE" w:rsidP="002B00B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B00BE" w:rsidRPr="004B70B0" w:rsidRDefault="002B00BE" w:rsidP="002B00B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B00BE" w:rsidRPr="004B70B0" w:rsidRDefault="002B00BE" w:rsidP="002B00B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B00BE" w:rsidRPr="004B70B0" w:rsidRDefault="002B00BE" w:rsidP="002B00B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bookmarkEnd w:id="0"/>
      <w:tr w:rsidR="00E47F2E" w:rsidRPr="004B70B0" w:rsidTr="000444CD">
        <w:tc>
          <w:tcPr>
            <w:tcW w:w="568" w:type="dxa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010605">
              <w:rPr>
                <w:rFonts w:ascii="TH SarabunIT๙" w:hAnsi="TH SarabunIT๙" w:cs="TH SarabunIT๙"/>
                <w:szCs w:val="32"/>
                <w:cs/>
              </w:rPr>
              <w:t>1.3</w:t>
            </w:r>
          </w:p>
        </w:tc>
        <w:tc>
          <w:tcPr>
            <w:tcW w:w="4111" w:type="dxa"/>
          </w:tcPr>
          <w:p w:rsidR="00E47F2E" w:rsidRDefault="00E47F2E" w:rsidP="008E5171">
            <w:pPr>
              <w:pStyle w:val="2"/>
              <w:spacing w:before="0" w:after="0"/>
              <w:rPr>
                <w:rStyle w:val="fontstyle01"/>
                <w:rFonts w:ascii="TH SarabunIT๙" w:eastAsia="SimSun" w:hAnsi="TH SarabunIT๙" w:cs="TH SarabunIT๙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0010605">
              <w:rPr>
                <w:rStyle w:val="fontstyle01"/>
                <w:rFonts w:ascii="TH SarabunIT๙" w:eastAsia="SimSun" w:hAnsi="TH SarabunIT๙" w:cs="TH SarabunIT๙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ร้อยละของครูและผู้เรียนเปลี่ยนแปลง</w:t>
            </w:r>
          </w:p>
          <w:p w:rsidR="00E47F2E" w:rsidRPr="00010605" w:rsidRDefault="00E47F2E" w:rsidP="008E5171">
            <w:pPr>
              <w:pStyle w:val="2"/>
              <w:spacing w:before="0" w:after="0"/>
              <w:rPr>
                <w:rStyle w:val="fontstyle01"/>
                <w:rFonts w:ascii="TH SarabunIT๙" w:eastAsia="SimSun" w:hAnsi="TH SarabunIT๙" w:cs="TH SarabunIT๙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0010605">
              <w:rPr>
                <w:rStyle w:val="fontstyle01"/>
                <w:rFonts w:ascii="TH SarabunIT๙" w:eastAsia="SimSun" w:hAnsi="TH SarabunIT๙" w:cs="TH SarabunIT๙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ตามพฤติกรรมบ่งชี้เชิงบวก ตามเป้าหมาย</w:t>
            </w:r>
          </w:p>
          <w:p w:rsidR="00E47F2E" w:rsidRPr="00010605" w:rsidRDefault="00E47F2E" w:rsidP="008E5171">
            <w:pPr>
              <w:pStyle w:val="2"/>
              <w:spacing w:before="0" w:after="0"/>
              <w:rPr>
                <w:rStyle w:val="fontstyle21"/>
                <w:rFonts w:ascii="TH SarabunIT๙" w:eastAsia="Calibri" w:hAnsi="TH SarabunIT๙" w:cs="TH SarabunIT๙"/>
                <w:b w:val="0"/>
                <w:bCs w:val="0"/>
                <w:i w:val="0"/>
                <w:iCs w:val="0"/>
                <w:cs/>
              </w:rPr>
            </w:pPr>
            <w:r w:rsidRPr="00010605">
              <w:rPr>
                <w:rStyle w:val="fontstyle01"/>
                <w:rFonts w:ascii="TH SarabunIT๙" w:eastAsia="SimSun" w:hAnsi="TH SarabunIT๙" w:cs="TH SarabunIT๙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ที่โรงเรียนต้องการ</w:t>
            </w:r>
          </w:p>
        </w:tc>
        <w:tc>
          <w:tcPr>
            <w:tcW w:w="992" w:type="dxa"/>
            <w:shd w:val="clear" w:color="auto" w:fill="FDEDDF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2" w:type="dxa"/>
            <w:shd w:val="clear" w:color="auto" w:fill="FDEDDF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47F2E" w:rsidRPr="004B70B0" w:rsidTr="000444CD">
        <w:tc>
          <w:tcPr>
            <w:tcW w:w="568" w:type="dxa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010605">
              <w:rPr>
                <w:rFonts w:ascii="TH SarabunIT๙" w:hAnsi="TH SarabunIT๙" w:cs="TH SarabunIT๙"/>
                <w:szCs w:val="32"/>
                <w:cs/>
              </w:rPr>
              <w:t>1.4</w:t>
            </w:r>
          </w:p>
        </w:tc>
        <w:tc>
          <w:tcPr>
            <w:tcW w:w="4111" w:type="dxa"/>
          </w:tcPr>
          <w:p w:rsidR="00E47F2E" w:rsidRPr="00010605" w:rsidRDefault="002B4662" w:rsidP="002B4662">
            <w:pPr>
              <w:pStyle w:val="2"/>
              <w:spacing w:before="0" w:after="0"/>
              <w:rPr>
                <w:rStyle w:val="fontstyle21"/>
                <w:rFonts w:ascii="TH SarabunIT๙" w:hAnsi="TH SarabunIT๙" w:cs="TH SarabunIT๙"/>
                <w:cs/>
              </w:rPr>
            </w:pPr>
            <w:r>
              <w:rPr>
                <w:rStyle w:val="fontstyle01"/>
                <w:rFonts w:ascii="TH SarabunIT๙" w:eastAsia="SimSun" w:hAnsi="TH SarabunIT๙" w:cs="TH SarabunIT๙"/>
                <w:b w:val="0"/>
                <w:bCs w:val="0"/>
                <w:i w:val="0"/>
                <w:iCs w:val="0"/>
                <w:sz w:val="32"/>
                <w:szCs w:val="32"/>
                <w:cs/>
              </w:rPr>
              <w:t>โครงงานคุณธรรมของครูและ</w:t>
            </w:r>
            <w:r w:rsidR="00E47F2E" w:rsidRPr="002B4662">
              <w:rPr>
                <w:rStyle w:val="fontstyle01"/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ผู้เรียนที่เป็นแบบอย่างที่ดีซึ่งกันและกัน</w:t>
            </w:r>
            <w:r w:rsidRPr="002B4662">
              <w:rPr>
                <w:rStyle w:val="fontstyle01"/>
                <w:rFonts w:ascii="TH SarabunIT๙" w:eastAsia="SimSun" w:hAnsi="TH SarabunIT๙" w:cs="TH SarabunIT๙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ร้อยละ</w:t>
            </w:r>
          </w:p>
        </w:tc>
        <w:tc>
          <w:tcPr>
            <w:tcW w:w="992" w:type="dxa"/>
            <w:shd w:val="clear" w:color="auto" w:fill="FDEDDF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2" w:type="dxa"/>
            <w:shd w:val="clear" w:color="auto" w:fill="FDEDDF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47F2E" w:rsidRPr="004B70B0" w:rsidTr="000444CD">
        <w:tc>
          <w:tcPr>
            <w:tcW w:w="568" w:type="dxa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010605">
              <w:rPr>
                <w:rFonts w:ascii="TH SarabunIT๙" w:hAnsi="TH SarabunIT๙" w:cs="TH SarabunIT๙"/>
                <w:szCs w:val="32"/>
                <w:cs/>
              </w:rPr>
              <w:t>1.5</w:t>
            </w:r>
          </w:p>
        </w:tc>
        <w:tc>
          <w:tcPr>
            <w:tcW w:w="4111" w:type="dxa"/>
          </w:tcPr>
          <w:p w:rsidR="00E47F2E" w:rsidRDefault="00E47F2E" w:rsidP="008E5171">
            <w:pPr>
              <w:pStyle w:val="2"/>
              <w:spacing w:before="0" w:after="0"/>
              <w:rPr>
                <w:rStyle w:val="fontstyle01"/>
                <w:rFonts w:ascii="TH SarabunIT๙" w:eastAsia="SimSun" w:hAnsi="TH SarabunIT๙" w:cs="TH SarabunIT๙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0010605">
              <w:rPr>
                <w:rStyle w:val="fontstyle01"/>
                <w:rFonts w:ascii="TH SarabunIT๙" w:eastAsia="SimSun" w:hAnsi="TH SarabunIT๙" w:cs="TH SarabunIT๙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ร้อยละของครูและผู้เรียนมีการจัดสภาพแวดล้อมทั้งในและนอกห้องเรียนที่เอื้อ</w:t>
            </w:r>
          </w:p>
          <w:p w:rsidR="00E47F2E" w:rsidRPr="00010605" w:rsidRDefault="00E47F2E" w:rsidP="008E5171">
            <w:pPr>
              <w:pStyle w:val="2"/>
              <w:spacing w:before="0" w:after="0"/>
              <w:rPr>
                <w:rStyle w:val="fontstyle21"/>
                <w:rFonts w:ascii="TH SarabunIT๙" w:eastAsia="Calibri" w:hAnsi="TH SarabunIT๙" w:cs="TH SarabunIT๙"/>
                <w:b w:val="0"/>
                <w:bCs w:val="0"/>
                <w:i w:val="0"/>
                <w:iCs w:val="0"/>
                <w:cs/>
              </w:rPr>
            </w:pPr>
            <w:r w:rsidRPr="00010605">
              <w:rPr>
                <w:rStyle w:val="fontstyle01"/>
                <w:rFonts w:ascii="TH SarabunIT๙" w:eastAsia="SimSun" w:hAnsi="TH SarabunIT๙" w:cs="TH SarabunIT๙"/>
                <w:b w:val="0"/>
                <w:bCs w:val="0"/>
                <w:i w:val="0"/>
                <w:iCs w:val="0"/>
                <w:sz w:val="32"/>
                <w:szCs w:val="32"/>
                <w:cs/>
              </w:rPr>
              <w:t xml:space="preserve">ต่อการพัฒนาคุณธรรม จริยธรรม </w:t>
            </w:r>
          </w:p>
        </w:tc>
        <w:tc>
          <w:tcPr>
            <w:tcW w:w="992" w:type="dxa"/>
            <w:shd w:val="clear" w:color="auto" w:fill="FDEDDF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2" w:type="dxa"/>
            <w:shd w:val="clear" w:color="auto" w:fill="FDEDDF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47F2E" w:rsidRPr="004B70B0" w:rsidTr="000444CD">
        <w:tc>
          <w:tcPr>
            <w:tcW w:w="568" w:type="dxa"/>
          </w:tcPr>
          <w:p w:rsidR="00E47F2E" w:rsidRPr="00010605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010605">
              <w:rPr>
                <w:rFonts w:ascii="TH SarabunIT๙" w:hAnsi="TH SarabunIT๙" w:cs="TH SarabunIT๙"/>
                <w:szCs w:val="32"/>
                <w:cs/>
              </w:rPr>
              <w:t>1.6</w:t>
            </w:r>
          </w:p>
        </w:tc>
        <w:tc>
          <w:tcPr>
            <w:tcW w:w="4111" w:type="dxa"/>
          </w:tcPr>
          <w:p w:rsidR="00E47F2E" w:rsidRPr="00010605" w:rsidRDefault="00E47F2E" w:rsidP="008E5171">
            <w:pPr>
              <w:pStyle w:val="2"/>
              <w:spacing w:before="0" w:after="0"/>
              <w:rPr>
                <w:rStyle w:val="fontstyle21"/>
                <w:rFonts w:ascii="TH SarabunIT๙" w:eastAsia="Calibri" w:hAnsi="TH SarabunIT๙" w:cs="TH SarabunIT๙"/>
                <w:b w:val="0"/>
                <w:bCs w:val="0"/>
                <w:i w:val="0"/>
                <w:iCs w:val="0"/>
                <w:cs/>
              </w:rPr>
            </w:pPr>
            <w:r w:rsidRPr="00010605">
              <w:rPr>
                <w:rStyle w:val="fontstyle01"/>
                <w:rFonts w:ascii="TH SarabunIT๙" w:eastAsia="SimSun" w:hAnsi="TH SarabunIT๙" w:cs="TH SarabunIT๙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ร้อยละของครูและผู้เรียนได้ขับเคลื่อนโดยการวางแผนส่งเสริมสนับสนุนให้ทุกฝ่ายมีส่วนร่วม และแลกเปลี่ยนเรียนรู้การดำเนินงานทั้งในและนอกโรงเรียน</w:t>
            </w:r>
          </w:p>
        </w:tc>
        <w:tc>
          <w:tcPr>
            <w:tcW w:w="992" w:type="dxa"/>
            <w:shd w:val="clear" w:color="auto" w:fill="FDEDDF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2" w:type="dxa"/>
            <w:shd w:val="clear" w:color="auto" w:fill="FDEDDF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47F2E" w:rsidRPr="004B70B0" w:rsidTr="000444CD">
        <w:tc>
          <w:tcPr>
            <w:tcW w:w="4679" w:type="dxa"/>
            <w:gridSpan w:val="2"/>
            <w:shd w:val="clear" w:color="auto" w:fill="FAFEE2"/>
          </w:tcPr>
          <w:p w:rsidR="00E47F2E" w:rsidRPr="00010605" w:rsidRDefault="00E47F2E" w:rsidP="008E5171">
            <w:pPr>
              <w:pStyle w:val="2"/>
              <w:spacing w:before="0" w:after="0"/>
              <w:rPr>
                <w:rStyle w:val="fontstyle01"/>
                <w:rFonts w:ascii="TH SarabunIT๙" w:eastAsia="SimSun" w:hAnsi="TH SarabunIT๙" w:cs="TH SarabunIT๙"/>
                <w:b w:val="0"/>
                <w:bCs w:val="0"/>
                <w:i w:val="0"/>
                <w:iCs w:val="0"/>
                <w:sz w:val="32"/>
                <w:szCs w:val="32"/>
                <w:cs/>
              </w:rPr>
            </w:pPr>
            <w:r w:rsidRPr="00010605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shd w:val="clear" w:color="auto" w:fill="FAFEE2"/>
                <w:cs/>
              </w:rPr>
              <w:t>2. หลักการพัฒนาโรงเรียนคุณธรรม</w:t>
            </w:r>
          </w:p>
        </w:tc>
        <w:tc>
          <w:tcPr>
            <w:tcW w:w="992" w:type="dxa"/>
            <w:shd w:val="clear" w:color="auto" w:fill="FAFEE2"/>
          </w:tcPr>
          <w:p w:rsidR="00E47F2E" w:rsidRPr="004B70B0" w:rsidRDefault="006369B1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100</w:t>
            </w:r>
          </w:p>
        </w:tc>
        <w:tc>
          <w:tcPr>
            <w:tcW w:w="992" w:type="dxa"/>
            <w:shd w:val="clear" w:color="auto" w:fill="FAFEE2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2" w:type="dxa"/>
            <w:shd w:val="clear" w:color="auto" w:fill="FAFEE2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3" w:type="dxa"/>
            <w:shd w:val="clear" w:color="auto" w:fill="FAFEE2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5" w:type="dxa"/>
            <w:shd w:val="clear" w:color="auto" w:fill="FAFEE2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47F2E" w:rsidRPr="004B70B0" w:rsidTr="000444CD">
        <w:tc>
          <w:tcPr>
            <w:tcW w:w="568" w:type="dxa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szCs w:val="32"/>
                <w:cs/>
              </w:rPr>
              <w:t>2.1</w:t>
            </w:r>
          </w:p>
        </w:tc>
        <w:tc>
          <w:tcPr>
            <w:tcW w:w="4111" w:type="dxa"/>
          </w:tcPr>
          <w:p w:rsidR="00E47F2E" w:rsidRPr="00010605" w:rsidRDefault="00E47F2E" w:rsidP="002B4662">
            <w:pPr>
              <w:rPr>
                <w:rStyle w:val="fontstyle01"/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</w:pPr>
            <w:r w:rsidRPr="00010605">
              <w:rPr>
                <w:rStyle w:val="fontstyle21"/>
                <w:rFonts w:ascii="TH SarabunIT๙" w:hAnsi="TH SarabunIT๙" w:cs="TH SarabunIT๙"/>
                <w:cs/>
              </w:rPr>
              <w:t>ร้อยละของครูและผู้เรียน</w:t>
            </w:r>
            <w:r w:rsidR="00EE71A4">
              <w:rPr>
                <w:rStyle w:val="fontstyle21"/>
                <w:rFonts w:ascii="TH SarabunIT๙" w:hAnsi="TH SarabunIT๙" w:cs="TH SarabunIT๙" w:hint="cs"/>
                <w:cs/>
              </w:rPr>
              <w:t>เข้าใจและได้ร่วมมือกันประสานการทำงาน</w:t>
            </w:r>
            <w:r w:rsidRPr="002B4662">
              <w:rPr>
                <w:rFonts w:ascii="TH SarabunIT๙" w:hAnsi="TH SarabunIT๙" w:cs="TH SarabunIT๙"/>
                <w:szCs w:val="32"/>
                <w:shd w:val="clear" w:color="auto" w:fill="FFFFFF"/>
                <w:cs/>
              </w:rPr>
              <w:t>พัฒนาโรงเรียนคุณธรรม</w:t>
            </w:r>
          </w:p>
        </w:tc>
        <w:tc>
          <w:tcPr>
            <w:tcW w:w="992" w:type="dxa"/>
            <w:shd w:val="clear" w:color="auto" w:fill="FDEDDF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2" w:type="dxa"/>
            <w:shd w:val="clear" w:color="auto" w:fill="FDEDDF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47F2E" w:rsidRPr="004B70B0" w:rsidTr="000444CD">
        <w:tc>
          <w:tcPr>
            <w:tcW w:w="568" w:type="dxa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szCs w:val="32"/>
                <w:cs/>
              </w:rPr>
              <w:t>2.2</w:t>
            </w:r>
          </w:p>
        </w:tc>
        <w:tc>
          <w:tcPr>
            <w:tcW w:w="4111" w:type="dxa"/>
          </w:tcPr>
          <w:p w:rsidR="00E47F2E" w:rsidRPr="00010605" w:rsidRDefault="00E47F2E" w:rsidP="00B1724E">
            <w:pPr>
              <w:rPr>
                <w:rStyle w:val="fontstyle01"/>
                <w:rFonts w:ascii="TH SarabunIT๙" w:hAnsi="TH SarabunIT๙" w:cs="TH SarabunIT๙"/>
                <w:sz w:val="32"/>
                <w:szCs w:val="32"/>
                <w:cs/>
              </w:rPr>
            </w:pPr>
            <w:r w:rsidRPr="00010605">
              <w:rPr>
                <w:rStyle w:val="fontstyle21"/>
                <w:rFonts w:ascii="TH SarabunIT๙" w:hAnsi="TH SarabunIT๙" w:cs="TH SarabunIT๙"/>
                <w:cs/>
              </w:rPr>
              <w:t>ร้อยละของผู้เรียนและครู</w:t>
            </w:r>
            <w:r w:rsidR="00EE71A4">
              <w:rPr>
                <w:rStyle w:val="fontstyle21"/>
                <w:rFonts w:ascii="TH SarabunIT๙" w:hAnsi="TH SarabunIT๙" w:cs="TH SarabunIT๙" w:hint="cs"/>
                <w:cs/>
              </w:rPr>
              <w:t>ได้</w:t>
            </w:r>
            <w:r w:rsidRPr="00010605">
              <w:rPr>
                <w:rStyle w:val="fontstyle21"/>
                <w:rFonts w:ascii="TH SarabunIT๙" w:hAnsi="TH SarabunIT๙" w:cs="TH SarabunIT๙"/>
                <w:cs/>
              </w:rPr>
              <w:t>ดำเนินการตาม</w:t>
            </w:r>
            <w:r w:rsidR="00EE71A4">
              <w:rPr>
                <w:rStyle w:val="fontstyle21"/>
                <w:rFonts w:ascii="TH SarabunIT๙" w:hAnsi="TH SarabunIT๙" w:cs="TH SarabunIT๙" w:hint="cs"/>
                <w:cs/>
              </w:rPr>
              <w:t>ความต้องการที่แท้จริงในการ</w:t>
            </w:r>
            <w:r w:rsidR="00B1724E">
              <w:rPr>
                <w:rStyle w:val="fontstyle21"/>
                <w:rFonts w:ascii="TH SarabunIT๙" w:hAnsi="TH SarabunIT๙" w:cs="TH SarabunIT๙" w:hint="cs"/>
                <w:cs/>
              </w:rPr>
              <w:t>ปรับปรุง</w:t>
            </w:r>
            <w:r w:rsidR="00CD35D7">
              <w:rPr>
                <w:rStyle w:val="fontstyle21"/>
                <w:rFonts w:ascii="TH SarabunIT๙" w:hAnsi="TH SarabunIT๙" w:cs="TH SarabunIT๙" w:hint="cs"/>
                <w:cs/>
              </w:rPr>
              <w:t>พฤติกรรม</w:t>
            </w:r>
            <w:r w:rsidR="00B1724E">
              <w:rPr>
                <w:rStyle w:val="fontstyle21"/>
                <w:rFonts w:ascii="TH SarabunIT๙" w:hAnsi="TH SarabunIT๙" w:cs="TH SarabunIT๙" w:hint="cs"/>
                <w:cs/>
              </w:rPr>
              <w:t xml:space="preserve"> </w:t>
            </w:r>
            <w:r w:rsidR="00CD35D7">
              <w:rPr>
                <w:rStyle w:val="fontstyle21"/>
                <w:rFonts w:ascii="TH SarabunIT๙" w:hAnsi="TH SarabunIT๙" w:cs="TH SarabunIT๙" w:hint="cs"/>
                <w:cs/>
              </w:rPr>
              <w:t>จาการคิดและ</w:t>
            </w:r>
            <w:r w:rsidR="00B1724E">
              <w:rPr>
                <w:rStyle w:val="fontstyle21"/>
                <w:rFonts w:ascii="TH SarabunIT๙" w:hAnsi="TH SarabunIT๙" w:cs="TH SarabunIT๙" w:hint="cs"/>
                <w:cs/>
              </w:rPr>
              <w:t>ลงมือปฏิบัติด้วยตนเอง</w:t>
            </w:r>
          </w:p>
        </w:tc>
        <w:tc>
          <w:tcPr>
            <w:tcW w:w="992" w:type="dxa"/>
            <w:shd w:val="clear" w:color="auto" w:fill="FDEDDF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2" w:type="dxa"/>
            <w:shd w:val="clear" w:color="auto" w:fill="FDEDDF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47F2E" w:rsidRPr="004B70B0" w:rsidTr="000444CD">
        <w:tc>
          <w:tcPr>
            <w:tcW w:w="568" w:type="dxa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szCs w:val="32"/>
                <w:cs/>
              </w:rPr>
              <w:t>2.3</w:t>
            </w:r>
          </w:p>
        </w:tc>
        <w:tc>
          <w:tcPr>
            <w:tcW w:w="4111" w:type="dxa"/>
          </w:tcPr>
          <w:p w:rsidR="00E47F2E" w:rsidRPr="00010605" w:rsidRDefault="00E47F2E" w:rsidP="008E5171">
            <w:pPr>
              <w:pStyle w:val="2"/>
              <w:spacing w:before="0" w:after="0"/>
              <w:rPr>
                <w:rStyle w:val="fontstyle01"/>
                <w:rFonts w:ascii="TH SarabunIT๙" w:eastAsia="SimSun" w:hAnsi="TH SarabunIT๙" w:cs="TH SarabunIT๙"/>
                <w:b w:val="0"/>
                <w:bCs w:val="0"/>
                <w:i w:val="0"/>
                <w:iCs w:val="0"/>
                <w:sz w:val="32"/>
                <w:szCs w:val="32"/>
                <w:cs/>
              </w:rPr>
            </w:pPr>
            <w:r w:rsidRPr="00010605">
              <w:rPr>
                <w:rStyle w:val="fontstyle21"/>
                <w:rFonts w:ascii="TH SarabunIT๙" w:eastAsia="Calibri" w:hAnsi="TH SarabunIT๙" w:cs="TH SarabunIT๙"/>
                <w:b w:val="0"/>
                <w:bCs w:val="0"/>
                <w:i w:val="0"/>
                <w:iCs w:val="0"/>
                <w:cs/>
              </w:rPr>
              <w:t>ร้อยละของครูและผู้เรียน</w:t>
            </w:r>
            <w:r w:rsidR="00CD35D7">
              <w:rPr>
                <w:rStyle w:val="fontstyle21"/>
                <w:rFonts w:ascii="TH SarabunIT๙" w:eastAsia="Calibri" w:hAnsi="TH SarabunIT๙" w:cs="TH SarabunIT๙" w:hint="cs"/>
                <w:b w:val="0"/>
                <w:bCs w:val="0"/>
                <w:i w:val="0"/>
                <w:iCs w:val="0"/>
                <w:cs/>
              </w:rPr>
              <w:t>เต็มใจให้ความ</w:t>
            </w:r>
            <w:r w:rsidRPr="00010605">
              <w:rPr>
                <w:rStyle w:val="fontstyle21"/>
                <w:rFonts w:ascii="TH SarabunIT๙" w:eastAsia="Calibri" w:hAnsi="TH SarabunIT๙" w:cs="TH SarabunIT๙"/>
                <w:b w:val="0"/>
                <w:bCs w:val="0"/>
                <w:i w:val="0"/>
                <w:iCs w:val="0"/>
                <w:cs/>
              </w:rPr>
              <w:t>ร่วม</w:t>
            </w:r>
            <w:r w:rsidR="00CD35D7">
              <w:rPr>
                <w:rStyle w:val="fontstyle21"/>
                <w:rFonts w:ascii="TH SarabunIT๙" w:eastAsia="Calibri" w:hAnsi="TH SarabunIT๙" w:cs="TH SarabunIT๙" w:hint="cs"/>
                <w:b w:val="0"/>
                <w:bCs w:val="0"/>
                <w:i w:val="0"/>
                <w:iCs w:val="0"/>
                <w:cs/>
              </w:rPr>
              <w:t>มือในปฏิบัติงานที่ได้รับมอบหมายอย่างครบถ้วนและถูกต้อง</w:t>
            </w:r>
          </w:p>
        </w:tc>
        <w:tc>
          <w:tcPr>
            <w:tcW w:w="992" w:type="dxa"/>
            <w:shd w:val="clear" w:color="auto" w:fill="FDEDDF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2" w:type="dxa"/>
            <w:shd w:val="clear" w:color="auto" w:fill="FDEDDF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47F2E" w:rsidRPr="004B70B0" w:rsidTr="000444CD">
        <w:tc>
          <w:tcPr>
            <w:tcW w:w="568" w:type="dxa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szCs w:val="32"/>
                <w:cs/>
              </w:rPr>
              <w:t>2.4</w:t>
            </w:r>
          </w:p>
        </w:tc>
        <w:tc>
          <w:tcPr>
            <w:tcW w:w="4111" w:type="dxa"/>
          </w:tcPr>
          <w:p w:rsidR="00E47F2E" w:rsidRPr="00010605" w:rsidRDefault="00E47F2E" w:rsidP="003C4FEA">
            <w:pPr>
              <w:rPr>
                <w:rStyle w:val="fontstyle01"/>
                <w:rFonts w:ascii="TH SarabunIT๙" w:hAnsi="TH SarabunIT๙" w:cs="TH SarabunIT๙"/>
                <w:sz w:val="32"/>
                <w:szCs w:val="32"/>
                <w:cs/>
              </w:rPr>
            </w:pPr>
            <w:r w:rsidRPr="00010605">
              <w:rPr>
                <w:rStyle w:val="fontstyle21"/>
                <w:rFonts w:ascii="TH SarabunIT๙" w:hAnsi="TH SarabunIT๙" w:cs="TH SarabunIT๙"/>
                <w:cs/>
              </w:rPr>
              <w:t xml:space="preserve">ร้อยละของครูและผู้เรียน </w:t>
            </w:r>
            <w:r w:rsidR="00CD35D7">
              <w:rPr>
                <w:rStyle w:val="fontstyle21"/>
                <w:rFonts w:ascii="TH SarabunIT๙" w:hAnsi="TH SarabunIT๙" w:cs="TH SarabunIT๙" w:hint="cs"/>
                <w:cs/>
              </w:rPr>
              <w:t>ได้รับการติดตาม</w:t>
            </w:r>
            <w:r w:rsidR="003C4FEA">
              <w:rPr>
                <w:rStyle w:val="fontstyle21"/>
                <w:rFonts w:ascii="TH SarabunIT๙" w:hAnsi="TH SarabunIT๙" w:cs="TH SarabunIT๙" w:hint="cs"/>
                <w:cs/>
              </w:rPr>
              <w:t xml:space="preserve">    </w:t>
            </w:r>
            <w:r w:rsidR="00CD35D7">
              <w:rPr>
                <w:rStyle w:val="fontstyle21"/>
                <w:rFonts w:ascii="TH SarabunIT๙" w:hAnsi="TH SarabunIT๙" w:cs="TH SarabunIT๙" w:hint="cs"/>
                <w:cs/>
              </w:rPr>
              <w:t xml:space="preserve"> ให้</w:t>
            </w:r>
            <w:r w:rsidR="003C4FEA">
              <w:rPr>
                <w:rStyle w:val="fontstyle21"/>
                <w:rFonts w:ascii="TH SarabunIT๙" w:hAnsi="TH SarabunIT๙" w:cs="TH SarabunIT๙" w:hint="cs"/>
                <w:cs/>
              </w:rPr>
              <w:t>คำปรึกษา คำแนะนำ ในการปรับปรุงงานและแก้ไขปัญหา</w:t>
            </w:r>
            <w:r w:rsidRPr="00010605">
              <w:rPr>
                <w:rStyle w:val="fontstyle21"/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992" w:type="dxa"/>
            <w:shd w:val="clear" w:color="auto" w:fill="FDEDDF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2" w:type="dxa"/>
            <w:shd w:val="clear" w:color="auto" w:fill="FDEDDF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</w:tbl>
    <w:p w:rsidR="000444CD" w:rsidRDefault="000444CD"/>
    <w:tbl>
      <w:tblPr>
        <w:tblW w:w="9923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992"/>
        <w:gridCol w:w="992"/>
        <w:gridCol w:w="992"/>
        <w:gridCol w:w="993"/>
        <w:gridCol w:w="1275"/>
      </w:tblGrid>
      <w:tr w:rsidR="000444CD" w:rsidRPr="004B70B0" w:rsidTr="000444CD">
        <w:trPr>
          <w:trHeight w:val="20"/>
        </w:trPr>
        <w:tc>
          <w:tcPr>
            <w:tcW w:w="4679" w:type="dxa"/>
            <w:gridSpan w:val="2"/>
            <w:vAlign w:val="center"/>
          </w:tcPr>
          <w:p w:rsidR="000444CD" w:rsidRPr="004B70B0" w:rsidRDefault="000444CD" w:rsidP="000444C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ป</w:t>
            </w:r>
            <w:r w:rsidRPr="004B70B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ระเด็นพิจารณา</w:t>
            </w:r>
          </w:p>
        </w:tc>
        <w:tc>
          <w:tcPr>
            <w:tcW w:w="992" w:type="dxa"/>
            <w:shd w:val="clear" w:color="auto" w:fill="FDEDDF"/>
          </w:tcPr>
          <w:p w:rsidR="000444CD" w:rsidRPr="00010605" w:rsidRDefault="000444CD" w:rsidP="000444C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1060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เป้าหมายร้อยละ</w:t>
            </w:r>
          </w:p>
        </w:tc>
        <w:tc>
          <w:tcPr>
            <w:tcW w:w="992" w:type="dxa"/>
            <w:shd w:val="clear" w:color="auto" w:fill="FDEDDF"/>
          </w:tcPr>
          <w:p w:rsidR="000444CD" w:rsidRDefault="000444CD" w:rsidP="000444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07E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:rsidR="000444CD" w:rsidRPr="00010605" w:rsidRDefault="000444CD" w:rsidP="000444C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07E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ครูและ</w:t>
            </w:r>
            <w:r w:rsidRPr="00407E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ผู้เรียนทั้งหมด</w:t>
            </w:r>
          </w:p>
        </w:tc>
        <w:tc>
          <w:tcPr>
            <w:tcW w:w="992" w:type="dxa"/>
            <w:shd w:val="clear" w:color="auto" w:fill="FFFFFF" w:themeFill="background1"/>
          </w:tcPr>
          <w:p w:rsidR="000444CD" w:rsidRPr="00010605" w:rsidRDefault="000444CD" w:rsidP="000444C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1060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จำนวน</w:t>
            </w:r>
          </w:p>
          <w:p w:rsidR="000444CD" w:rsidRPr="00010605" w:rsidRDefault="000444CD" w:rsidP="000444C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1060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ผู้ที่ผ่านเกณฑ์</w:t>
            </w:r>
          </w:p>
        </w:tc>
        <w:tc>
          <w:tcPr>
            <w:tcW w:w="993" w:type="dxa"/>
            <w:shd w:val="clear" w:color="auto" w:fill="FFFFFF" w:themeFill="background1"/>
          </w:tcPr>
          <w:p w:rsidR="000444CD" w:rsidRPr="00010605" w:rsidRDefault="000444CD" w:rsidP="000444C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1060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ผลการประเมินร้อยละ</w:t>
            </w:r>
          </w:p>
        </w:tc>
        <w:tc>
          <w:tcPr>
            <w:tcW w:w="1275" w:type="dxa"/>
            <w:shd w:val="clear" w:color="auto" w:fill="FFFFFF" w:themeFill="background1"/>
          </w:tcPr>
          <w:p w:rsidR="000444CD" w:rsidRPr="00010605" w:rsidRDefault="000444CD" w:rsidP="000444C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1060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ผลการประเมินคุณภาพ</w:t>
            </w:r>
          </w:p>
          <w:p w:rsidR="000444CD" w:rsidRPr="00010605" w:rsidRDefault="000444CD" w:rsidP="000444C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0444CD" w:rsidRPr="004B70B0" w:rsidTr="000444CD">
        <w:tc>
          <w:tcPr>
            <w:tcW w:w="4679" w:type="dxa"/>
            <w:gridSpan w:val="2"/>
            <w:shd w:val="clear" w:color="auto" w:fill="E2EFD9" w:themeFill="accent6" w:themeFillTint="33"/>
          </w:tcPr>
          <w:p w:rsidR="000444CD" w:rsidRPr="004B70B0" w:rsidRDefault="000444CD" w:rsidP="000444CD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 xml:space="preserve">3. </w:t>
            </w:r>
            <w:r w:rsidRPr="000444CD">
              <w:rPr>
                <w:rFonts w:ascii="TH SarabunIT๙" w:hAnsi="TH SarabunIT๙" w:cs="TH SarabunIT๙"/>
                <w:b/>
                <w:bCs/>
                <w:szCs w:val="32"/>
                <w:shd w:val="clear" w:color="auto" w:fill="E2EFD9" w:themeFill="accent6" w:themeFillTint="33"/>
                <w:cs/>
              </w:rPr>
              <w:t>มีโครงงานคุณธรรมในการพัฒนาผู้บริหาร ครู และผู้เรียนให้เป็นคนดีของบ้านเมืองตามคุณธรรมอ</w:t>
            </w:r>
            <w:proofErr w:type="spellStart"/>
            <w:r w:rsidRPr="000444CD">
              <w:rPr>
                <w:rFonts w:ascii="TH SarabunIT๙" w:hAnsi="TH SarabunIT๙" w:cs="TH SarabunIT๙"/>
                <w:b/>
                <w:bCs/>
                <w:szCs w:val="32"/>
                <w:shd w:val="clear" w:color="auto" w:fill="E2EFD9" w:themeFill="accent6" w:themeFillTint="33"/>
                <w:cs/>
              </w:rPr>
              <w:t>ัต</w:t>
            </w:r>
            <w:proofErr w:type="spellEnd"/>
            <w:r w:rsidRPr="000444CD">
              <w:rPr>
                <w:rFonts w:ascii="TH SarabunIT๙" w:hAnsi="TH SarabunIT๙" w:cs="TH SarabunIT๙"/>
                <w:b/>
                <w:bCs/>
                <w:szCs w:val="32"/>
                <w:shd w:val="clear" w:color="auto" w:fill="E2EFD9" w:themeFill="accent6" w:themeFillTint="33"/>
                <w:cs/>
              </w:rPr>
              <w:t>ลักษณ์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0444CD" w:rsidRPr="000444CD" w:rsidRDefault="006369B1" w:rsidP="000444C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100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0444CD" w:rsidRPr="004B70B0" w:rsidRDefault="000444CD" w:rsidP="000444C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0444CD" w:rsidRPr="004B70B0" w:rsidRDefault="000444CD" w:rsidP="000444C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0444CD" w:rsidRPr="004B70B0" w:rsidRDefault="000444CD" w:rsidP="000444C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5" w:type="dxa"/>
            <w:shd w:val="clear" w:color="auto" w:fill="E2EFD9" w:themeFill="accent6" w:themeFillTint="33"/>
          </w:tcPr>
          <w:p w:rsidR="000444CD" w:rsidRPr="004B70B0" w:rsidRDefault="000444CD" w:rsidP="000444C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0444CD" w:rsidRPr="004B70B0" w:rsidTr="000444CD">
        <w:tc>
          <w:tcPr>
            <w:tcW w:w="568" w:type="dxa"/>
          </w:tcPr>
          <w:p w:rsidR="000444CD" w:rsidRPr="004B70B0" w:rsidRDefault="000444CD" w:rsidP="000444C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szCs w:val="32"/>
                <w:cs/>
              </w:rPr>
              <w:t>3.1</w:t>
            </w:r>
          </w:p>
        </w:tc>
        <w:tc>
          <w:tcPr>
            <w:tcW w:w="4111" w:type="dxa"/>
          </w:tcPr>
          <w:p w:rsidR="000444CD" w:rsidRPr="004B70B0" w:rsidRDefault="000444CD" w:rsidP="000444CD">
            <w:pPr>
              <w:rPr>
                <w:rStyle w:val="fontstyle21"/>
                <w:rFonts w:ascii="TH SarabunIT๙" w:hAnsi="TH SarabunIT๙" w:cs="TH SarabunIT๙"/>
                <w:cs/>
              </w:rPr>
            </w:pPr>
            <w:r w:rsidRPr="004B70B0">
              <w:rPr>
                <w:rFonts w:ascii="TH SarabunIT๙" w:hAnsi="TH SarabunIT๙" w:cs="TH SarabunIT๙"/>
                <w:szCs w:val="32"/>
                <w:cs/>
              </w:rPr>
              <w:t xml:space="preserve">ร้อยละของครูมีโครงงานคุณธรรมเพื่อให้เกิดพฤติกรรมบ่งชี้เชิงบวก ตามคุณธรรมเป้าหมาย ที่โรงเรียนกำหนด         </w:t>
            </w:r>
          </w:p>
        </w:tc>
        <w:tc>
          <w:tcPr>
            <w:tcW w:w="992" w:type="dxa"/>
            <w:shd w:val="clear" w:color="auto" w:fill="FDEDDF"/>
          </w:tcPr>
          <w:p w:rsidR="000444CD" w:rsidRPr="004B70B0" w:rsidRDefault="000444CD" w:rsidP="000444C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2" w:type="dxa"/>
            <w:shd w:val="clear" w:color="auto" w:fill="FDEDDF"/>
          </w:tcPr>
          <w:p w:rsidR="000444CD" w:rsidRPr="004B70B0" w:rsidRDefault="000444CD" w:rsidP="000444C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444CD" w:rsidRPr="004B70B0" w:rsidRDefault="000444CD" w:rsidP="000444C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444CD" w:rsidRPr="004B70B0" w:rsidRDefault="000444CD" w:rsidP="000444C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444CD" w:rsidRPr="004B70B0" w:rsidRDefault="000444CD" w:rsidP="000444C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0444CD" w:rsidRPr="004B70B0" w:rsidTr="000444CD">
        <w:tc>
          <w:tcPr>
            <w:tcW w:w="568" w:type="dxa"/>
          </w:tcPr>
          <w:p w:rsidR="000444CD" w:rsidRPr="004B70B0" w:rsidRDefault="000444CD" w:rsidP="000444C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szCs w:val="32"/>
                <w:cs/>
              </w:rPr>
              <w:t>3.2</w:t>
            </w:r>
          </w:p>
        </w:tc>
        <w:tc>
          <w:tcPr>
            <w:tcW w:w="4111" w:type="dxa"/>
          </w:tcPr>
          <w:p w:rsidR="000444CD" w:rsidRPr="004B70B0" w:rsidRDefault="000444CD" w:rsidP="000444CD">
            <w:pPr>
              <w:rPr>
                <w:rStyle w:val="fontstyle21"/>
                <w:rFonts w:ascii="TH SarabunIT๙" w:hAnsi="TH SarabunIT๙" w:cs="TH SarabunIT๙"/>
                <w:cs/>
              </w:rPr>
            </w:pPr>
            <w:r w:rsidRPr="004B70B0">
              <w:rPr>
                <w:rFonts w:ascii="TH SarabunIT๙" w:hAnsi="TH SarabunIT๙" w:cs="TH SarabunIT๙"/>
                <w:szCs w:val="32"/>
                <w:cs/>
              </w:rPr>
              <w:t xml:space="preserve">ร้อยละของผู้เรียนมีโครงงานคุณธรรมเพื่อให้เกิดพฤติกรรมบ่งชี้เชิงบวก ตามคุณธรรมเป้าหมายที่โรงเรียนกำหนด         </w:t>
            </w:r>
          </w:p>
        </w:tc>
        <w:tc>
          <w:tcPr>
            <w:tcW w:w="992" w:type="dxa"/>
            <w:shd w:val="clear" w:color="auto" w:fill="FDEDDF"/>
          </w:tcPr>
          <w:p w:rsidR="000444CD" w:rsidRPr="004B70B0" w:rsidRDefault="000444CD" w:rsidP="000444C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2" w:type="dxa"/>
            <w:shd w:val="clear" w:color="auto" w:fill="FDEDDF"/>
          </w:tcPr>
          <w:p w:rsidR="000444CD" w:rsidRPr="004B70B0" w:rsidRDefault="000444CD" w:rsidP="000444C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444CD" w:rsidRPr="004B70B0" w:rsidRDefault="000444CD" w:rsidP="000444C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444CD" w:rsidRPr="004B70B0" w:rsidRDefault="000444CD" w:rsidP="000444C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444CD" w:rsidRPr="004B70B0" w:rsidRDefault="000444CD" w:rsidP="000444C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0444CD" w:rsidRPr="004B70B0" w:rsidTr="000444CD">
        <w:tc>
          <w:tcPr>
            <w:tcW w:w="568" w:type="dxa"/>
          </w:tcPr>
          <w:p w:rsidR="000444CD" w:rsidRPr="004B70B0" w:rsidRDefault="000444CD" w:rsidP="000444C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szCs w:val="32"/>
                <w:cs/>
              </w:rPr>
              <w:t>3.3</w:t>
            </w:r>
          </w:p>
        </w:tc>
        <w:tc>
          <w:tcPr>
            <w:tcW w:w="4111" w:type="dxa"/>
          </w:tcPr>
          <w:p w:rsidR="000444CD" w:rsidRPr="004B70B0" w:rsidRDefault="000444CD" w:rsidP="000444CD">
            <w:pPr>
              <w:rPr>
                <w:rStyle w:val="fontstyle21"/>
                <w:rFonts w:ascii="TH SarabunIT๙" w:hAnsi="TH SarabunIT๙" w:cs="TH SarabunIT๙"/>
                <w:cs/>
              </w:rPr>
            </w:pPr>
            <w:r w:rsidRPr="004B70B0">
              <w:rPr>
                <w:rStyle w:val="fontstyle21"/>
                <w:rFonts w:ascii="TH SarabunIT๙" w:hAnsi="TH SarabunIT๙" w:cs="TH SarabunIT๙"/>
                <w:cs/>
              </w:rPr>
              <w:t xml:space="preserve">ร้อยละของครูและผู้เรียน น้อมนำหลักปรัชญาของเศรษฐกิจพอเพียงมาใช้เป็นหลักคิดและหลักปฏิบัติในการทำงาน </w:t>
            </w:r>
          </w:p>
        </w:tc>
        <w:tc>
          <w:tcPr>
            <w:tcW w:w="992" w:type="dxa"/>
            <w:shd w:val="clear" w:color="auto" w:fill="FDEDDF"/>
          </w:tcPr>
          <w:p w:rsidR="000444CD" w:rsidRPr="004B70B0" w:rsidRDefault="000444CD" w:rsidP="000444C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2" w:type="dxa"/>
            <w:shd w:val="clear" w:color="auto" w:fill="FDEDDF"/>
          </w:tcPr>
          <w:p w:rsidR="000444CD" w:rsidRPr="004B70B0" w:rsidRDefault="000444CD" w:rsidP="000444C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444CD" w:rsidRPr="004B70B0" w:rsidRDefault="000444CD" w:rsidP="000444C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444CD" w:rsidRPr="004B70B0" w:rsidRDefault="000444CD" w:rsidP="000444C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444CD" w:rsidRPr="004B70B0" w:rsidRDefault="000444CD" w:rsidP="000444C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0444CD" w:rsidRPr="004B70B0" w:rsidTr="000444CD">
        <w:tc>
          <w:tcPr>
            <w:tcW w:w="568" w:type="dxa"/>
          </w:tcPr>
          <w:p w:rsidR="000444CD" w:rsidRPr="004B70B0" w:rsidRDefault="000444CD" w:rsidP="000444C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szCs w:val="32"/>
                <w:cs/>
              </w:rPr>
              <w:t>3.4</w:t>
            </w:r>
          </w:p>
        </w:tc>
        <w:tc>
          <w:tcPr>
            <w:tcW w:w="4111" w:type="dxa"/>
          </w:tcPr>
          <w:p w:rsidR="000444CD" w:rsidRPr="004B70B0" w:rsidRDefault="000444CD" w:rsidP="000444CD">
            <w:pPr>
              <w:rPr>
                <w:rStyle w:val="fontstyle21"/>
                <w:rFonts w:ascii="TH SarabunIT๙" w:hAnsi="TH SarabunIT๙" w:cs="TH SarabunIT๙"/>
                <w:cs/>
              </w:rPr>
            </w:pPr>
            <w:r w:rsidRPr="004B70B0">
              <w:rPr>
                <w:rFonts w:ascii="TH SarabunIT๙" w:hAnsi="TH SarabunIT๙" w:cs="TH SarabunIT๙"/>
                <w:szCs w:val="32"/>
                <w:cs/>
              </w:rPr>
              <w:t>ร้อยละของ</w:t>
            </w:r>
            <w:r w:rsidRPr="004B70B0">
              <w:rPr>
                <w:rStyle w:val="fontstyle21"/>
                <w:rFonts w:ascii="TH SarabunIT๙" w:hAnsi="TH SarabunIT๙" w:cs="TH SarabunIT๙"/>
                <w:cs/>
              </w:rPr>
              <w:t>ครูและผู้เรียนนำหลักธรรมคำสอนทางศาสนามาใช้ในการทำโครงงาน</w:t>
            </w:r>
          </w:p>
        </w:tc>
        <w:tc>
          <w:tcPr>
            <w:tcW w:w="992" w:type="dxa"/>
            <w:shd w:val="clear" w:color="auto" w:fill="FDEDDF"/>
          </w:tcPr>
          <w:p w:rsidR="000444CD" w:rsidRPr="004B70B0" w:rsidRDefault="000444CD" w:rsidP="000444C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2" w:type="dxa"/>
            <w:shd w:val="clear" w:color="auto" w:fill="FDEDDF"/>
          </w:tcPr>
          <w:p w:rsidR="000444CD" w:rsidRPr="004B70B0" w:rsidRDefault="000444CD" w:rsidP="000444C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444CD" w:rsidRPr="004B70B0" w:rsidRDefault="000444CD" w:rsidP="000444C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444CD" w:rsidRPr="004B70B0" w:rsidRDefault="000444CD" w:rsidP="000444C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444CD" w:rsidRPr="004B70B0" w:rsidRDefault="000444CD" w:rsidP="000444C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0444CD" w:rsidRPr="004B70B0" w:rsidTr="000444CD">
        <w:tc>
          <w:tcPr>
            <w:tcW w:w="568" w:type="dxa"/>
          </w:tcPr>
          <w:p w:rsidR="000444CD" w:rsidRPr="004B70B0" w:rsidRDefault="000444CD" w:rsidP="000444C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szCs w:val="32"/>
                <w:cs/>
              </w:rPr>
              <w:t>3.5</w:t>
            </w:r>
          </w:p>
        </w:tc>
        <w:tc>
          <w:tcPr>
            <w:tcW w:w="4111" w:type="dxa"/>
          </w:tcPr>
          <w:p w:rsidR="000444CD" w:rsidRPr="004B70B0" w:rsidRDefault="000444CD" w:rsidP="000444CD">
            <w:pPr>
              <w:rPr>
                <w:rStyle w:val="fontstyle21"/>
                <w:rFonts w:ascii="TH SarabunIT๙" w:hAnsi="TH SarabunIT๙" w:cs="TH SarabunIT๙"/>
                <w:cs/>
              </w:rPr>
            </w:pPr>
            <w:r w:rsidRPr="004B70B0">
              <w:rPr>
                <w:rStyle w:val="fontstyle21"/>
                <w:rFonts w:ascii="TH SarabunIT๙" w:hAnsi="TH SarabunIT๙" w:cs="TH SarabunIT๙"/>
                <w:cs/>
              </w:rPr>
              <w:t>ร้อยละของครูและ</w:t>
            </w:r>
            <w:r>
              <w:rPr>
                <w:rStyle w:val="fontstyle21"/>
                <w:rFonts w:ascii="TH SarabunIT๙" w:hAnsi="TH SarabunIT๙" w:cs="TH SarabunIT๙"/>
                <w:cs/>
              </w:rPr>
              <w:t>ผู้เรียน</w:t>
            </w:r>
            <w:r w:rsidRPr="004B70B0">
              <w:rPr>
                <w:rStyle w:val="fontstyle21"/>
                <w:rFonts w:ascii="TH SarabunIT๙" w:hAnsi="TH SarabunIT๙" w:cs="TH SarabunIT๙"/>
                <w:cs/>
              </w:rPr>
              <w:t>ได้</w:t>
            </w:r>
            <w:r>
              <w:rPr>
                <w:rStyle w:val="fontstyle21"/>
                <w:rFonts w:ascii="TH SarabunIT๙" w:hAnsi="TH SarabunIT๙" w:cs="TH SarabunIT๙" w:hint="cs"/>
                <w:cs/>
              </w:rPr>
              <w:t>เป็นวิทยากรอธิบายขยายผล</w:t>
            </w:r>
            <w:r w:rsidRPr="004B70B0">
              <w:rPr>
                <w:rStyle w:val="fontstyle21"/>
                <w:rFonts w:ascii="TH SarabunIT๙" w:hAnsi="TH SarabunIT๙" w:cs="TH SarabunIT๙"/>
                <w:cs/>
              </w:rPr>
              <w:t>ให้ผู้อื่นเข้าใจในการนำ</w:t>
            </w:r>
            <w:r w:rsidRPr="004B70B0">
              <w:rPr>
                <w:rFonts w:ascii="TH SarabunIT๙" w:hAnsi="TH SarabunIT๙" w:cs="TH SarabunIT๙"/>
                <w:szCs w:val="32"/>
                <w:cs/>
              </w:rPr>
              <w:t>โครงงานคุณธรรมมาใช้เป็นเครื่องมือในการสร้างคนดี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4B70B0">
              <w:rPr>
                <w:rFonts w:ascii="TH SarabunIT๙" w:hAnsi="TH SarabunIT๙" w:cs="TH SarabunIT๙"/>
                <w:szCs w:val="32"/>
                <w:cs/>
              </w:rPr>
              <w:t>ให้บ้านเมือง</w:t>
            </w:r>
          </w:p>
        </w:tc>
        <w:tc>
          <w:tcPr>
            <w:tcW w:w="992" w:type="dxa"/>
            <w:shd w:val="clear" w:color="auto" w:fill="FDEDDF"/>
          </w:tcPr>
          <w:p w:rsidR="000444CD" w:rsidRPr="004B70B0" w:rsidRDefault="000444CD" w:rsidP="000444C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2" w:type="dxa"/>
            <w:shd w:val="clear" w:color="auto" w:fill="FDEDDF"/>
          </w:tcPr>
          <w:p w:rsidR="000444CD" w:rsidRPr="004B70B0" w:rsidRDefault="000444CD" w:rsidP="000444C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444CD" w:rsidRPr="004B70B0" w:rsidRDefault="000444CD" w:rsidP="000444C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444CD" w:rsidRPr="004B70B0" w:rsidRDefault="000444CD" w:rsidP="000444C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444CD" w:rsidRPr="004B70B0" w:rsidRDefault="000444CD" w:rsidP="000444C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2B00BE" w:rsidRPr="004B70B0" w:rsidTr="000444CD">
        <w:tc>
          <w:tcPr>
            <w:tcW w:w="568" w:type="dxa"/>
          </w:tcPr>
          <w:p w:rsidR="002B00BE" w:rsidRPr="00F80407" w:rsidRDefault="002B00BE" w:rsidP="002B00BE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  <w:r w:rsidRPr="00F80407">
              <w:rPr>
                <w:rFonts w:ascii="TH SarabunIT๙" w:hAnsi="TH SarabunIT๙" w:cs="TH SarabunIT๙" w:hint="cs"/>
                <w:color w:val="FF0000"/>
                <w:szCs w:val="32"/>
                <w:cs/>
              </w:rPr>
              <w:t>3</w:t>
            </w:r>
            <w:r w:rsidRPr="00F80407">
              <w:rPr>
                <w:rFonts w:ascii="TH SarabunIT๙" w:hAnsi="TH SarabunIT๙" w:cs="TH SarabunIT๙"/>
                <w:color w:val="FF0000"/>
                <w:szCs w:val="32"/>
                <w:cs/>
              </w:rPr>
              <w:t>.</w:t>
            </w:r>
            <w:r w:rsidRPr="00F80407">
              <w:rPr>
                <w:rFonts w:ascii="TH SarabunIT๙" w:hAnsi="TH SarabunIT๙" w:cs="TH SarabunIT๙" w:hint="cs"/>
                <w:color w:val="FF0000"/>
                <w:szCs w:val="32"/>
                <w:cs/>
              </w:rPr>
              <w:t>6</w:t>
            </w:r>
          </w:p>
        </w:tc>
        <w:tc>
          <w:tcPr>
            <w:tcW w:w="4111" w:type="dxa"/>
          </w:tcPr>
          <w:p w:rsidR="002B00BE" w:rsidRPr="00F80407" w:rsidRDefault="002B00BE" w:rsidP="002B00BE">
            <w:pPr>
              <w:pStyle w:val="2"/>
              <w:spacing w:before="0" w:after="0"/>
              <w:rPr>
                <w:rStyle w:val="fontstyle21"/>
                <w:rFonts w:ascii="TH SarabunIT๙" w:eastAsia="SimSun" w:hAnsi="TH SarabunIT๙" w:cs="TH SarabunIT๙"/>
                <w:color w:val="FF0000"/>
                <w:cs/>
              </w:rPr>
            </w:pPr>
            <w:r w:rsidRPr="00F80407">
              <w:rPr>
                <w:rStyle w:val="fontstyle01"/>
                <w:rFonts w:ascii="TH SarabunIT๙" w:eastAsia="SimSun" w:hAnsi="TH SarabunIT๙" w:cs="TH SarabunIT๙"/>
                <w:color w:val="FF0000"/>
                <w:sz w:val="32"/>
                <w:szCs w:val="32"/>
                <w:cs/>
              </w:rPr>
              <w:t>โครงงานคุณธรรมของครูและ</w:t>
            </w:r>
            <w:r w:rsidRPr="00F80407">
              <w:rPr>
                <w:rStyle w:val="fontstyle01"/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ผู้เรียนที่เป็นแบบอย่างที่ดีซึ่งกันและกัน</w:t>
            </w:r>
            <w:r w:rsidRPr="00F80407">
              <w:rPr>
                <w:rStyle w:val="fontstyle01"/>
                <w:rFonts w:ascii="TH SarabunIT๙" w:eastAsia="SimSun" w:hAnsi="TH SarabunIT๙" w:cs="TH SarabunIT๙"/>
                <w:color w:val="FF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992" w:type="dxa"/>
            <w:shd w:val="clear" w:color="auto" w:fill="FDEDDF"/>
          </w:tcPr>
          <w:p w:rsidR="002B00BE" w:rsidRPr="004B70B0" w:rsidRDefault="002B00BE" w:rsidP="002B00B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2" w:type="dxa"/>
            <w:shd w:val="clear" w:color="auto" w:fill="FDEDDF"/>
          </w:tcPr>
          <w:p w:rsidR="002B00BE" w:rsidRPr="004B70B0" w:rsidRDefault="002B00BE" w:rsidP="002B00B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B00BE" w:rsidRPr="004B70B0" w:rsidRDefault="002B00BE" w:rsidP="002B00B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B00BE" w:rsidRPr="004B70B0" w:rsidRDefault="002B00BE" w:rsidP="002B00B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B00BE" w:rsidRPr="004B70B0" w:rsidRDefault="002B00BE" w:rsidP="002B00B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0444CD" w:rsidRPr="004B70B0" w:rsidTr="000444CD">
        <w:tc>
          <w:tcPr>
            <w:tcW w:w="7655" w:type="dxa"/>
            <w:gridSpan w:val="5"/>
            <w:shd w:val="clear" w:color="auto" w:fill="FAFEE2"/>
          </w:tcPr>
          <w:p w:rsidR="000444CD" w:rsidRPr="004B70B0" w:rsidRDefault="000444CD" w:rsidP="000444CD">
            <w:pPr>
              <w:shd w:val="clear" w:color="auto" w:fill="FAFEE2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B70B0">
              <w:rPr>
                <w:rFonts w:ascii="TH SarabunIT๙" w:hAnsi="TH SarabunIT๙" w:cs="TH SarabunIT๙"/>
                <w:szCs w:val="32"/>
                <w:cs/>
              </w:rPr>
              <w:t xml:space="preserve">               </w:t>
            </w:r>
            <w:r w:rsidRPr="004B70B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สรุปผลการประเมิน = ผลรวมผลการประเมินทุกประเด็นพิจารณา</w:t>
            </w:r>
          </w:p>
          <w:p w:rsidR="000444CD" w:rsidRPr="004B70B0" w:rsidRDefault="000444CD" w:rsidP="000444C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b/>
                <w:bCs/>
                <w:noProof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1B2E045" wp14:editId="36527722">
                      <wp:simplePos x="0" y="0"/>
                      <wp:positionH relativeFrom="column">
                        <wp:posOffset>1720850</wp:posOffset>
                      </wp:positionH>
                      <wp:positionV relativeFrom="paragraph">
                        <wp:posOffset>15240</wp:posOffset>
                      </wp:positionV>
                      <wp:extent cx="2179320" cy="0"/>
                      <wp:effectExtent l="0" t="0" r="30480" b="19050"/>
                      <wp:wrapNone/>
                      <wp:docPr id="4" name="ตัวเชื่อมต่อ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93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332956" id="ตัวเชื่อมต่อตรง 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5pt,1.2pt" to="307.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B70B0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                        จำนวนประเด็นพิจารณา</w:t>
            </w:r>
          </w:p>
        </w:tc>
        <w:tc>
          <w:tcPr>
            <w:tcW w:w="993" w:type="dxa"/>
            <w:shd w:val="clear" w:color="auto" w:fill="FAFEE2"/>
          </w:tcPr>
          <w:p w:rsidR="000444CD" w:rsidRPr="004B70B0" w:rsidRDefault="000444CD" w:rsidP="000444C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5" w:type="dxa"/>
            <w:shd w:val="clear" w:color="auto" w:fill="FAFEE2"/>
          </w:tcPr>
          <w:p w:rsidR="000444CD" w:rsidRPr="004B70B0" w:rsidRDefault="000444CD" w:rsidP="000444C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</w:tbl>
    <w:p w:rsidR="00E47F2E" w:rsidRPr="004B70B0" w:rsidRDefault="00E47F2E" w:rsidP="00E47F2E">
      <w:pPr>
        <w:rPr>
          <w:rFonts w:ascii="TH SarabunIT๙" w:hAnsi="TH SarabunIT๙" w:cs="TH SarabunIT๙"/>
          <w:szCs w:val="32"/>
        </w:rPr>
      </w:pPr>
    </w:p>
    <w:p w:rsidR="00E47F2E" w:rsidRPr="004B70B0" w:rsidRDefault="00E47F2E" w:rsidP="00E47F2E">
      <w:pPr>
        <w:rPr>
          <w:rFonts w:ascii="TH SarabunIT๙" w:hAnsi="TH SarabunIT๙" w:cs="TH SarabunIT๙"/>
          <w:szCs w:val="32"/>
        </w:rPr>
      </w:pPr>
    </w:p>
    <w:p w:rsidR="00E47F2E" w:rsidRPr="004B70B0" w:rsidRDefault="00E47F2E" w:rsidP="00E47F2E">
      <w:pPr>
        <w:tabs>
          <w:tab w:val="left" w:pos="7313"/>
        </w:tabs>
        <w:rPr>
          <w:rFonts w:ascii="TH SarabunIT๙" w:hAnsi="TH SarabunIT๙" w:cs="TH SarabunIT๙"/>
          <w:b/>
          <w:bCs/>
          <w:szCs w:val="32"/>
        </w:rPr>
      </w:pPr>
      <w:r w:rsidRPr="004B70B0">
        <w:rPr>
          <w:rFonts w:ascii="TH SarabunIT๙" w:hAnsi="TH SarabunIT๙" w:cs="TH SarabunIT๙"/>
          <w:b/>
          <w:bCs/>
          <w:szCs w:val="32"/>
          <w:cs/>
        </w:rPr>
        <w:t xml:space="preserve">อธิบายจุดเน้นและกระบวนการพัฒนาที่ส่งผลต่อระดับคุณภาพของมาตรฐานที่ </w:t>
      </w:r>
      <w:r>
        <w:rPr>
          <w:rFonts w:ascii="TH SarabunIT๙" w:hAnsi="TH SarabunIT๙" w:cs="TH SarabunIT๙" w:hint="cs"/>
          <w:b/>
          <w:bCs/>
          <w:szCs w:val="32"/>
          <w:cs/>
        </w:rPr>
        <w:t>5</w:t>
      </w:r>
      <w:r w:rsidRPr="004B70B0">
        <w:rPr>
          <w:rFonts w:ascii="TH SarabunIT๙" w:hAnsi="TH SarabunIT๙" w:cs="TH SarabunIT๙"/>
          <w:b/>
          <w:bCs/>
          <w:szCs w:val="32"/>
        </w:rPr>
        <w:tab/>
      </w:r>
      <w:r w:rsidRPr="004B70B0">
        <w:rPr>
          <w:rFonts w:ascii="TH SarabunIT๙" w:hAnsi="TH SarabunIT๙" w:cs="TH SarabunIT๙"/>
          <w:b/>
          <w:bCs/>
          <w:szCs w:val="32"/>
          <w:cs/>
        </w:rPr>
        <w:t xml:space="preserve"> </w:t>
      </w:r>
    </w:p>
    <w:p w:rsidR="00E47F2E" w:rsidRPr="004B70B0" w:rsidRDefault="00E47F2E" w:rsidP="00E47F2E">
      <w:pPr>
        <w:ind w:right="472"/>
        <w:rPr>
          <w:rFonts w:ascii="TH SarabunIT๙" w:hAnsi="TH SarabunIT๙" w:cs="TH SarabunIT๙"/>
          <w:szCs w:val="32"/>
        </w:rPr>
      </w:pPr>
      <w:r w:rsidRPr="004B70B0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E47F2E" w:rsidRPr="004B70B0" w:rsidRDefault="00E47F2E" w:rsidP="00E47F2E">
      <w:pPr>
        <w:rPr>
          <w:rFonts w:ascii="TH SarabunIT๙" w:hAnsi="TH SarabunIT๙" w:cs="TH SarabunIT๙"/>
          <w:b/>
          <w:bCs/>
          <w:szCs w:val="32"/>
        </w:rPr>
      </w:pPr>
      <w:r w:rsidRPr="004B70B0">
        <w:rPr>
          <w:rFonts w:ascii="TH SarabunIT๙" w:hAnsi="TH SarabunIT๙" w:cs="TH SarabunIT๙"/>
          <w:b/>
          <w:bCs/>
          <w:szCs w:val="32"/>
          <w:cs/>
        </w:rPr>
        <w:t>……………………………………………………………</w:t>
      </w:r>
      <w:r>
        <w:rPr>
          <w:rFonts w:ascii="TH SarabunIT๙" w:hAnsi="TH SarabunIT๙" w:cs="TH SarabunIT๙"/>
          <w:b/>
          <w:bCs/>
          <w:szCs w:val="32"/>
          <w:cs/>
        </w:rPr>
        <w:t>……………………………………………………………………………</w:t>
      </w:r>
    </w:p>
    <w:p w:rsidR="00E47F2E" w:rsidRPr="004B70B0" w:rsidRDefault="00E47F2E" w:rsidP="00E47F2E">
      <w:pPr>
        <w:rPr>
          <w:rFonts w:ascii="TH SarabunIT๙" w:hAnsi="TH SarabunIT๙" w:cs="TH SarabunIT๙"/>
          <w:b/>
          <w:bCs/>
          <w:szCs w:val="32"/>
          <w:cs/>
        </w:rPr>
      </w:pPr>
      <w:r w:rsidRPr="004B70B0">
        <w:rPr>
          <w:rFonts w:ascii="TH SarabunIT๙" w:hAnsi="TH SarabunIT๙" w:cs="TH SarabunIT๙"/>
          <w:b/>
          <w:bCs/>
          <w:szCs w:val="32"/>
          <w:cs/>
        </w:rPr>
        <w:t>จุดควรพัฒนา</w:t>
      </w:r>
    </w:p>
    <w:p w:rsidR="00E47F2E" w:rsidRPr="004B70B0" w:rsidRDefault="00E47F2E" w:rsidP="00E47F2E">
      <w:pPr>
        <w:ind w:right="472"/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</w:pPr>
      <w:r w:rsidRPr="004B70B0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Cs w:val="32"/>
          <w:cs/>
        </w:rPr>
        <w:t>...</w:t>
      </w:r>
      <w:r w:rsidRPr="004B70B0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Cs w:val="32"/>
          <w:cs/>
        </w:rPr>
        <w:t>.................</w:t>
      </w:r>
      <w:r w:rsidRPr="004B70B0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แนวทางการพัฒนาของสถานศึกษา</w:t>
      </w:r>
    </w:p>
    <w:p w:rsidR="00E47F2E" w:rsidRDefault="00E47F2E" w:rsidP="00E47F2E">
      <w:pPr>
        <w:rPr>
          <w:rFonts w:ascii="TH SarabunIT๙" w:hAnsi="TH SarabunIT๙" w:cs="TH SarabunIT๙"/>
          <w:szCs w:val="32"/>
        </w:rPr>
      </w:pPr>
      <w:r w:rsidRPr="004B70B0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Cs w:val="32"/>
          <w:cs/>
        </w:rPr>
        <w:t>...</w:t>
      </w:r>
      <w:r w:rsidRPr="004B70B0">
        <w:rPr>
          <w:rFonts w:ascii="TH SarabunIT๙" w:hAnsi="TH SarabunIT๙" w:cs="TH SarabunIT๙"/>
          <w:szCs w:val="32"/>
          <w:cs/>
        </w:rPr>
        <w:t>.........</w:t>
      </w:r>
    </w:p>
    <w:p w:rsidR="00E47F2E" w:rsidRPr="004B70B0" w:rsidRDefault="00E47F2E" w:rsidP="00E47F2E">
      <w:pPr>
        <w:rPr>
          <w:rFonts w:ascii="TH SarabunIT๙" w:hAnsi="TH SarabunIT๙" w:cs="TH SarabunIT๙"/>
          <w:szCs w:val="32"/>
        </w:rPr>
      </w:pPr>
      <w:r w:rsidRPr="004B70B0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Cs w:val="32"/>
          <w:cs/>
        </w:rPr>
        <w:t>.................</w:t>
      </w:r>
    </w:p>
    <w:p w:rsidR="00E47F2E" w:rsidRDefault="00E47F2E" w:rsidP="00E47F2E">
      <w:pPr>
        <w:rPr>
          <w:rFonts w:ascii="TH SarabunIT๙" w:hAnsi="TH SarabunIT๙" w:cs="TH SarabunIT๙"/>
          <w:szCs w:val="32"/>
        </w:rPr>
      </w:pPr>
    </w:p>
    <w:p w:rsidR="00E47F2E" w:rsidRDefault="00E47F2E" w:rsidP="00E47F2E">
      <w:pPr>
        <w:rPr>
          <w:rFonts w:ascii="TH SarabunIT๙" w:hAnsi="TH SarabunIT๙" w:cs="TH SarabunIT๙"/>
          <w:szCs w:val="32"/>
        </w:rPr>
      </w:pPr>
    </w:p>
    <w:p w:rsidR="00E47F2E" w:rsidRDefault="00E47F2E" w:rsidP="00E47F2E">
      <w:pPr>
        <w:rPr>
          <w:rFonts w:ascii="TH SarabunIT๙" w:hAnsi="TH SarabunIT๙" w:cs="TH SarabunIT๙"/>
          <w:szCs w:val="32"/>
        </w:rPr>
      </w:pPr>
    </w:p>
    <w:p w:rsidR="00E47F2E" w:rsidRDefault="00E47F2E" w:rsidP="00E47F2E">
      <w:pPr>
        <w:rPr>
          <w:rFonts w:ascii="TH SarabunIT๙" w:hAnsi="TH SarabunIT๙" w:cs="TH SarabunIT๙"/>
          <w:szCs w:val="32"/>
        </w:rPr>
      </w:pPr>
    </w:p>
    <w:p w:rsidR="00E47F2E" w:rsidRDefault="00E47F2E" w:rsidP="00E47F2E">
      <w:pPr>
        <w:rPr>
          <w:rFonts w:ascii="TH SarabunIT๙" w:hAnsi="TH SarabunIT๙" w:cs="TH SarabunIT๙"/>
          <w:b/>
          <w:bCs/>
          <w:szCs w:val="32"/>
        </w:rPr>
      </w:pPr>
      <w:r w:rsidRPr="004B70B0">
        <w:rPr>
          <w:rFonts w:ascii="TH SarabunIT๙" w:eastAsia="Calibri" w:hAnsi="TH SarabunIT๙" w:cs="TH SarabunIT๙"/>
          <w:b/>
          <w:bCs/>
          <w:kern w:val="24"/>
          <w:szCs w:val="32"/>
          <w:cs/>
        </w:rPr>
        <w:t>มาตรฐานที่ 6 กระบวนการนำ</w:t>
      </w:r>
      <w:r w:rsidRPr="004B70B0">
        <w:rPr>
          <w:rFonts w:ascii="TH SarabunIT๙" w:hAnsi="TH SarabunIT๙" w:cs="TH SarabunIT๙"/>
          <w:b/>
          <w:bCs/>
          <w:szCs w:val="32"/>
          <w:cs/>
        </w:rPr>
        <w:t>หลักปรัชญาของเศรษฐกิจพอเพียงมาปรับใช้ในสถานศึกษา</w:t>
      </w:r>
    </w:p>
    <w:p w:rsidR="00E47F2E" w:rsidRPr="004B70B0" w:rsidRDefault="00E47F2E" w:rsidP="00E47F2E">
      <w:pPr>
        <w:rPr>
          <w:rFonts w:ascii="TH SarabunIT๙" w:hAnsi="TH SarabunIT๙" w:cs="TH SarabunIT๙"/>
          <w:b/>
          <w:bCs/>
          <w:szCs w:val="3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764"/>
        <w:gridCol w:w="1045"/>
        <w:gridCol w:w="1002"/>
        <w:gridCol w:w="993"/>
        <w:gridCol w:w="993"/>
        <w:gridCol w:w="1274"/>
      </w:tblGrid>
      <w:tr w:rsidR="00E47F2E" w:rsidRPr="004B70B0" w:rsidTr="008E5171">
        <w:trPr>
          <w:trHeight w:val="1289"/>
        </w:trPr>
        <w:tc>
          <w:tcPr>
            <w:tcW w:w="4327" w:type="dxa"/>
            <w:gridSpan w:val="2"/>
            <w:shd w:val="clear" w:color="auto" w:fill="FBE4D5"/>
            <w:vAlign w:val="center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B70B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ประเด็นพิจารณา</w:t>
            </w:r>
          </w:p>
        </w:tc>
        <w:tc>
          <w:tcPr>
            <w:tcW w:w="1045" w:type="dxa"/>
            <w:shd w:val="clear" w:color="auto" w:fill="FBE4D5"/>
            <w:vAlign w:val="center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B70B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เป้าหมายร้อยละ</w:t>
            </w:r>
          </w:p>
        </w:tc>
        <w:tc>
          <w:tcPr>
            <w:tcW w:w="1002" w:type="dxa"/>
            <w:shd w:val="clear" w:color="auto" w:fill="FBE4D5"/>
            <w:vAlign w:val="center"/>
          </w:tcPr>
          <w:p w:rsidR="008E5171" w:rsidRDefault="008E5171" w:rsidP="008E51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07E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:rsidR="00E47F2E" w:rsidRPr="004B70B0" w:rsidRDefault="008E5171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07E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ครูและ</w:t>
            </w:r>
            <w:r w:rsidRPr="00407E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ผู้เรียนทั้งหมด</w:t>
            </w:r>
          </w:p>
        </w:tc>
        <w:tc>
          <w:tcPr>
            <w:tcW w:w="993" w:type="dxa"/>
            <w:shd w:val="clear" w:color="auto" w:fill="FBE4D5"/>
            <w:vAlign w:val="center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B70B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จำนวน</w:t>
            </w:r>
          </w:p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B70B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ผู้ที่ผ่านเกณฑ์</w:t>
            </w:r>
          </w:p>
        </w:tc>
        <w:tc>
          <w:tcPr>
            <w:tcW w:w="993" w:type="dxa"/>
            <w:shd w:val="clear" w:color="auto" w:fill="FBE4D5"/>
            <w:vAlign w:val="center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B70B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ผลการประเมินร้อยละ</w:t>
            </w:r>
          </w:p>
        </w:tc>
        <w:tc>
          <w:tcPr>
            <w:tcW w:w="1274" w:type="dxa"/>
            <w:shd w:val="clear" w:color="auto" w:fill="FBE4D5"/>
            <w:vAlign w:val="center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B70B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ผลการประเมินคุณภาพ</w:t>
            </w:r>
          </w:p>
        </w:tc>
      </w:tr>
      <w:tr w:rsidR="00E47F2E" w:rsidRPr="004B70B0" w:rsidTr="008E5171">
        <w:tc>
          <w:tcPr>
            <w:tcW w:w="4327" w:type="dxa"/>
            <w:gridSpan w:val="2"/>
            <w:shd w:val="clear" w:color="auto" w:fill="FFFFE5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1. โรงเรียนมีการบริหารจัดการสถานศึกษาอย่างพอเพียง</w:t>
            </w:r>
          </w:p>
        </w:tc>
        <w:tc>
          <w:tcPr>
            <w:tcW w:w="1045" w:type="dxa"/>
            <w:shd w:val="clear" w:color="auto" w:fill="FFFFE5"/>
          </w:tcPr>
          <w:p w:rsidR="00E47F2E" w:rsidRPr="004B70B0" w:rsidRDefault="00B17DFC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99.70</w:t>
            </w:r>
          </w:p>
        </w:tc>
        <w:tc>
          <w:tcPr>
            <w:tcW w:w="1002" w:type="dxa"/>
            <w:shd w:val="clear" w:color="auto" w:fill="FFFFE5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3" w:type="dxa"/>
            <w:shd w:val="clear" w:color="auto" w:fill="FFFFE5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3" w:type="dxa"/>
            <w:shd w:val="clear" w:color="auto" w:fill="FFFFE5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1274" w:type="dxa"/>
            <w:shd w:val="clear" w:color="auto" w:fill="FFFFE5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</w:tr>
      <w:tr w:rsidR="00E47F2E" w:rsidRPr="004B70B0" w:rsidTr="008E5171">
        <w:tc>
          <w:tcPr>
            <w:tcW w:w="563" w:type="dxa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szCs w:val="32"/>
              </w:rPr>
            </w:pPr>
            <w:r w:rsidRPr="004B70B0">
              <w:rPr>
                <w:rFonts w:ascii="TH SarabunIT๙" w:hAnsi="TH SarabunIT๙" w:cs="TH SarabunIT๙"/>
                <w:szCs w:val="32"/>
                <w:cs/>
              </w:rPr>
              <w:t>1.1</w:t>
            </w:r>
          </w:p>
        </w:tc>
        <w:tc>
          <w:tcPr>
            <w:tcW w:w="3764" w:type="dxa"/>
          </w:tcPr>
          <w:p w:rsidR="00E47F2E" w:rsidRPr="004B70B0" w:rsidRDefault="00E47F2E" w:rsidP="008E5171">
            <w:pPr>
              <w:outlineLvl w:val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szCs w:val="32"/>
                <w:cs/>
              </w:rPr>
              <w:t>ร้อยละของครูและ</w:t>
            </w:r>
            <w:r w:rsidR="00E970F3">
              <w:rPr>
                <w:rFonts w:ascii="TH SarabunIT๙" w:hAnsi="TH SarabunIT๙" w:cs="TH SarabunIT๙"/>
                <w:szCs w:val="32"/>
                <w:cs/>
              </w:rPr>
              <w:t>ผู้เรียน</w:t>
            </w:r>
            <w:r w:rsidRPr="004B70B0">
              <w:rPr>
                <w:rFonts w:ascii="TH SarabunIT๙" w:hAnsi="TH SarabunIT๙" w:cs="TH SarabunIT๙"/>
                <w:szCs w:val="32"/>
                <w:cs/>
              </w:rPr>
              <w:t>เข้าใจนโยบายน้อมนำหลักปรัช</w:t>
            </w:r>
            <w:r w:rsidR="005D7E0D">
              <w:rPr>
                <w:rFonts w:ascii="TH SarabunIT๙" w:hAnsi="TH SarabunIT๙" w:cs="TH SarabunIT๙"/>
                <w:szCs w:val="32"/>
                <w:cs/>
              </w:rPr>
              <w:t>ญาของเศรษฐกิจพอเพียงมาปรับใช้</w:t>
            </w:r>
            <w:r w:rsidRPr="004B70B0">
              <w:rPr>
                <w:rFonts w:ascii="TH SarabunIT๙" w:hAnsi="TH SarabunIT๙" w:cs="TH SarabunIT๙"/>
                <w:szCs w:val="32"/>
                <w:cs/>
              </w:rPr>
              <w:t>ในสถานศึกษา</w:t>
            </w:r>
          </w:p>
        </w:tc>
        <w:tc>
          <w:tcPr>
            <w:tcW w:w="1045" w:type="dxa"/>
            <w:shd w:val="clear" w:color="auto" w:fill="FBE4D5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1002" w:type="dxa"/>
            <w:shd w:val="clear" w:color="auto" w:fill="FBE4D5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3" w:type="dxa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3" w:type="dxa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1274" w:type="dxa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</w:tr>
      <w:tr w:rsidR="00E47F2E" w:rsidRPr="004B70B0" w:rsidTr="008E5171">
        <w:tc>
          <w:tcPr>
            <w:tcW w:w="563" w:type="dxa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szCs w:val="32"/>
                <w:cs/>
              </w:rPr>
              <w:t>1.2</w:t>
            </w:r>
          </w:p>
        </w:tc>
        <w:tc>
          <w:tcPr>
            <w:tcW w:w="3764" w:type="dxa"/>
          </w:tcPr>
          <w:p w:rsidR="00E47F2E" w:rsidRPr="004B70B0" w:rsidRDefault="00E47F2E" w:rsidP="008E5171">
            <w:pPr>
              <w:outlineLvl w:val="0"/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szCs w:val="32"/>
                <w:cs/>
              </w:rPr>
              <w:t xml:space="preserve"> ร้อยละของครูและ</w:t>
            </w:r>
            <w:r w:rsidR="00E970F3">
              <w:rPr>
                <w:rFonts w:ascii="TH SarabunIT๙" w:hAnsi="TH SarabunIT๙" w:cs="TH SarabunIT๙"/>
                <w:szCs w:val="32"/>
                <w:cs/>
              </w:rPr>
              <w:t>ผู้เรียน</w:t>
            </w:r>
            <w:r w:rsidRPr="004B70B0">
              <w:rPr>
                <w:rFonts w:ascii="TH SarabunIT๙" w:hAnsi="TH SarabunIT๙" w:cs="TH SarabunIT๙"/>
                <w:szCs w:val="32"/>
                <w:cs/>
              </w:rPr>
              <w:t>เข้าใจการนำหลักปรัชญาของเศรษฐกิจพอเพียงมากำห</w:t>
            </w:r>
            <w:r w:rsidR="001538CC">
              <w:rPr>
                <w:rFonts w:ascii="TH SarabunIT๙" w:hAnsi="TH SarabunIT๙" w:cs="TH SarabunIT๙"/>
                <w:szCs w:val="32"/>
                <w:cs/>
              </w:rPr>
              <w:t>นดไว้ในแผนงาน/โครงการ/กิจกรรม เป็น</w:t>
            </w:r>
            <w:r w:rsidRPr="004B70B0">
              <w:rPr>
                <w:rFonts w:ascii="TH SarabunIT๙" w:hAnsi="TH SarabunIT๙" w:cs="TH SarabunIT๙"/>
                <w:szCs w:val="32"/>
                <w:cs/>
              </w:rPr>
              <w:t>แผนปฏิบัติงานประจำปี</w:t>
            </w:r>
          </w:p>
        </w:tc>
        <w:tc>
          <w:tcPr>
            <w:tcW w:w="1045" w:type="dxa"/>
            <w:shd w:val="clear" w:color="auto" w:fill="FBE4D5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1002" w:type="dxa"/>
            <w:shd w:val="clear" w:color="auto" w:fill="FBE4D5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3" w:type="dxa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3" w:type="dxa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1274" w:type="dxa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</w:tr>
      <w:tr w:rsidR="00E47F2E" w:rsidRPr="004B70B0" w:rsidTr="008E5171">
        <w:tc>
          <w:tcPr>
            <w:tcW w:w="563" w:type="dxa"/>
            <w:tcBorders>
              <w:bottom w:val="single" w:sz="4" w:space="0" w:color="auto"/>
            </w:tcBorders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szCs w:val="32"/>
                <w:cs/>
              </w:rPr>
              <w:t>1.3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E47F2E" w:rsidRPr="004B70B0" w:rsidRDefault="00E47F2E" w:rsidP="008E5171">
            <w:pPr>
              <w:outlineLvl w:val="0"/>
              <w:rPr>
                <w:rFonts w:ascii="TH SarabunIT๙" w:hAnsi="TH SarabunIT๙" w:cs="TH SarabunIT๙"/>
                <w:szCs w:val="32"/>
              </w:rPr>
            </w:pPr>
            <w:r w:rsidRPr="004B70B0">
              <w:rPr>
                <w:rFonts w:ascii="TH SarabunIT๙" w:hAnsi="TH SarabunIT๙" w:cs="TH SarabunIT๙"/>
                <w:szCs w:val="32"/>
                <w:cs/>
              </w:rPr>
              <w:t xml:space="preserve"> ร้อยละของครูและ</w:t>
            </w:r>
            <w:r w:rsidR="00E970F3">
              <w:rPr>
                <w:rFonts w:ascii="TH SarabunIT๙" w:hAnsi="TH SarabunIT๙" w:cs="TH SarabunIT๙"/>
                <w:szCs w:val="32"/>
                <w:cs/>
              </w:rPr>
              <w:t>ผู้เรียน</w:t>
            </w:r>
            <w:r w:rsidRPr="004B70B0">
              <w:rPr>
                <w:rFonts w:ascii="TH SarabunIT๙" w:hAnsi="TH SarabunIT๙" w:cs="TH SarabunIT๙"/>
                <w:szCs w:val="32"/>
                <w:cs/>
              </w:rPr>
              <w:t>มีการวางแผน บริหารจัดการ การใช้เงินที่สอดคล้อง</w:t>
            </w:r>
          </w:p>
          <w:p w:rsidR="00E47F2E" w:rsidRPr="004B70B0" w:rsidRDefault="00E47F2E" w:rsidP="008E5171">
            <w:pPr>
              <w:outlineLvl w:val="0"/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szCs w:val="32"/>
                <w:cs/>
              </w:rPr>
              <w:t>กับหลักปรัชญาของเศรษฐกิจพอเพียง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BE4D5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BE4D5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</w:tr>
      <w:tr w:rsidR="00E47F2E" w:rsidRPr="004B70B0" w:rsidTr="008E517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szCs w:val="32"/>
                <w:cs/>
              </w:rPr>
              <w:t>1.4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2E" w:rsidRPr="004B70B0" w:rsidRDefault="00E47F2E" w:rsidP="008E5171">
            <w:pPr>
              <w:outlineLvl w:val="0"/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szCs w:val="32"/>
                <w:cs/>
              </w:rPr>
              <w:t>ร้อยละของครูและ</w:t>
            </w:r>
            <w:r w:rsidR="00E970F3">
              <w:rPr>
                <w:rFonts w:ascii="TH SarabunIT๙" w:hAnsi="TH SarabunIT๙" w:cs="TH SarabunIT๙"/>
                <w:szCs w:val="32"/>
                <w:cs/>
              </w:rPr>
              <w:t>ผู้เรียน</w:t>
            </w:r>
            <w:r w:rsidRPr="004B70B0">
              <w:rPr>
                <w:rFonts w:ascii="TH SarabunIT๙" w:hAnsi="TH SarabunIT๙" w:cs="TH SarabunIT๙"/>
                <w:szCs w:val="32"/>
                <w:cs/>
              </w:rPr>
              <w:t>บริหารจัดการอาคารสถานที่และแหล่งเรียนรู้ในโรงเรียนตามหลักปรัชญาของเศรษฐกิจพอเพียง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</w:tr>
      <w:tr w:rsidR="00E47F2E" w:rsidRPr="004B70B0" w:rsidTr="008E5171"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5"/>
          </w:tcPr>
          <w:p w:rsidR="00E47F2E" w:rsidRPr="004B70B0" w:rsidRDefault="00E47F2E" w:rsidP="008E5171">
            <w:pPr>
              <w:outlineLvl w:val="0"/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2. ครูจัดกิจกรรมการเรียนรู้บูรณาการหลักปรัชญาของเศรษฐกิจพอเพียง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5"/>
          </w:tcPr>
          <w:p w:rsidR="00E47F2E" w:rsidRPr="004B70B0" w:rsidRDefault="00B17DFC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99.70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5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5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5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5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</w:tr>
      <w:tr w:rsidR="00E47F2E" w:rsidRPr="004B70B0" w:rsidTr="008E517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szCs w:val="32"/>
                <w:cs/>
              </w:rPr>
              <w:t>2.1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4B70B0">
              <w:rPr>
                <w:rFonts w:ascii="TH SarabunIT๙" w:hAnsi="TH SarabunIT๙" w:cs="TH SarabunIT๙"/>
                <w:szCs w:val="32"/>
                <w:cs/>
              </w:rPr>
              <w:t>ร้อยละของ</w:t>
            </w:r>
            <w:r w:rsidRPr="004B70B0">
              <w:rPr>
                <w:rFonts w:ascii="TH SarabunIT๙" w:hAnsi="TH SarabunIT๙" w:cs="TH SarabunIT๙"/>
                <w:color w:val="000000"/>
                <w:szCs w:val="32"/>
                <w:cs/>
              </w:rPr>
              <w:t>ครูมีหน่วยการเรียนรู้บูรณาการหลักปรัชญาของเศรษฐกิจพอเพียง</w:t>
            </w:r>
          </w:p>
          <w:p w:rsidR="00E47F2E" w:rsidRPr="004B70B0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color w:val="000000"/>
                <w:szCs w:val="32"/>
                <w:cs/>
              </w:rPr>
              <w:t xml:space="preserve">ตามมาตรฐานการเรียนรู้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</w:tr>
      <w:tr w:rsidR="00E47F2E" w:rsidRPr="004B70B0" w:rsidTr="008E5171">
        <w:tc>
          <w:tcPr>
            <w:tcW w:w="563" w:type="dxa"/>
            <w:tcBorders>
              <w:top w:val="single" w:sz="4" w:space="0" w:color="auto"/>
            </w:tcBorders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szCs w:val="32"/>
                <w:cs/>
              </w:rPr>
              <w:t>2.2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color w:val="000000"/>
                <w:szCs w:val="32"/>
                <w:cs/>
              </w:rPr>
              <w:t xml:space="preserve"> </w:t>
            </w:r>
            <w:r w:rsidRPr="004B70B0">
              <w:rPr>
                <w:rFonts w:ascii="TH SarabunIT๙" w:hAnsi="TH SarabunIT๙" w:cs="TH SarabunIT๙"/>
                <w:szCs w:val="32"/>
                <w:cs/>
              </w:rPr>
              <w:t>ร้อยละของ</w:t>
            </w:r>
            <w:r w:rsidRPr="004B70B0">
              <w:rPr>
                <w:rFonts w:ascii="TH SarabunIT๙" w:hAnsi="TH SarabunIT๙" w:cs="TH SarabunIT๙"/>
                <w:color w:val="000000"/>
                <w:szCs w:val="32"/>
                <w:cs/>
              </w:rPr>
              <w:t xml:space="preserve">ครูมีแผนการจัดการเรียนรู้บูรณาการหลักปรัชญาของเศรษฐกิจพอเพียงทุกหน่วยการเรียนรู้ </w:t>
            </w: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FBE4D5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FBE4D5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</w:tr>
      <w:tr w:rsidR="00E47F2E" w:rsidRPr="004B70B0" w:rsidTr="008E5171">
        <w:tc>
          <w:tcPr>
            <w:tcW w:w="563" w:type="dxa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szCs w:val="32"/>
                <w:cs/>
              </w:rPr>
              <w:t>2.3</w:t>
            </w:r>
          </w:p>
        </w:tc>
        <w:tc>
          <w:tcPr>
            <w:tcW w:w="3764" w:type="dxa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szCs w:val="32"/>
                <w:cs/>
              </w:rPr>
              <w:t>ร้อยละของ</w:t>
            </w:r>
            <w:r w:rsidRPr="004B70B0">
              <w:rPr>
                <w:rFonts w:ascii="TH SarabunIT๙" w:hAnsi="TH SarabunIT๙" w:cs="TH SarabunIT๙"/>
                <w:color w:val="000000"/>
                <w:szCs w:val="32"/>
                <w:cs/>
              </w:rPr>
              <w:t xml:space="preserve">ครูมีสื่อและแหล่งเรียนรู้เกี่ยวกับหลักปรัชญาของเศรษฐกิจพอเพียง ในการจัดกิจกรรมการเรียนรู้ </w:t>
            </w:r>
          </w:p>
        </w:tc>
        <w:tc>
          <w:tcPr>
            <w:tcW w:w="1045" w:type="dxa"/>
            <w:shd w:val="clear" w:color="auto" w:fill="FBE4D5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1002" w:type="dxa"/>
            <w:shd w:val="clear" w:color="auto" w:fill="FBE4D5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3" w:type="dxa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3" w:type="dxa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1274" w:type="dxa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</w:tr>
      <w:tr w:rsidR="00E47F2E" w:rsidRPr="004B70B0" w:rsidTr="008E5171">
        <w:tc>
          <w:tcPr>
            <w:tcW w:w="563" w:type="dxa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szCs w:val="32"/>
                <w:cs/>
              </w:rPr>
              <w:t>2.4</w:t>
            </w:r>
          </w:p>
        </w:tc>
        <w:tc>
          <w:tcPr>
            <w:tcW w:w="3764" w:type="dxa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szCs w:val="32"/>
                <w:cs/>
              </w:rPr>
              <w:t>ร้อยละของ</w:t>
            </w:r>
            <w:r w:rsidRPr="004B70B0">
              <w:rPr>
                <w:rFonts w:ascii="TH SarabunIT๙" w:hAnsi="TH SarabunIT๙" w:cs="TH SarabunIT๙"/>
                <w:color w:val="000000"/>
                <w:szCs w:val="32"/>
                <w:cs/>
              </w:rPr>
              <w:t>ครูและ</w:t>
            </w:r>
            <w:r w:rsidR="00E970F3">
              <w:rPr>
                <w:rFonts w:ascii="TH SarabunIT๙" w:hAnsi="TH SarabunIT๙" w:cs="TH SarabunIT๙"/>
                <w:color w:val="000000"/>
                <w:szCs w:val="32"/>
                <w:cs/>
              </w:rPr>
              <w:t>ผู้เรียน</w:t>
            </w:r>
            <w:r w:rsidRPr="004B70B0">
              <w:rPr>
                <w:rFonts w:ascii="TH SarabunIT๙" w:hAnsi="TH SarabunIT๙" w:cs="TH SarabunIT๙"/>
                <w:color w:val="000000"/>
                <w:szCs w:val="32"/>
                <w:cs/>
              </w:rPr>
              <w:t>ไปใช้ประโยชน์จากแหล่งเรียนรู้ในโรงเรียนที่นำหลักปรัชญาของเศรษฐกิจพอเพียงมาปรับใช้</w:t>
            </w:r>
          </w:p>
        </w:tc>
        <w:tc>
          <w:tcPr>
            <w:tcW w:w="1045" w:type="dxa"/>
            <w:shd w:val="clear" w:color="auto" w:fill="FBE4D5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1002" w:type="dxa"/>
            <w:shd w:val="clear" w:color="auto" w:fill="FBE4D5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3" w:type="dxa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3" w:type="dxa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1274" w:type="dxa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</w:tr>
      <w:tr w:rsidR="00E47F2E" w:rsidRPr="004B70B0" w:rsidTr="008E5171">
        <w:tc>
          <w:tcPr>
            <w:tcW w:w="563" w:type="dxa"/>
            <w:tcBorders>
              <w:bottom w:val="single" w:sz="4" w:space="0" w:color="auto"/>
            </w:tcBorders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szCs w:val="32"/>
                <w:cs/>
              </w:rPr>
              <w:t>2.5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szCs w:val="32"/>
                <w:cs/>
              </w:rPr>
              <w:t>ร้อยละของ</w:t>
            </w:r>
            <w:r w:rsidRPr="004B70B0">
              <w:rPr>
                <w:rFonts w:ascii="TH SarabunIT๙" w:hAnsi="TH SarabunIT๙" w:cs="TH SarabunIT๙"/>
                <w:color w:val="000000"/>
                <w:szCs w:val="32"/>
                <w:cs/>
              </w:rPr>
              <w:t xml:space="preserve">ครูได้รับการนิเทศ /ติดตาม /ประเมินผล การนำหน่วยการเรียนรู้บูรณา </w:t>
            </w:r>
            <w:r w:rsidRPr="004B70B0">
              <w:rPr>
                <w:rFonts w:ascii="TH SarabunIT๙" w:hAnsi="TH SarabunIT๙" w:cs="TH SarabunIT๙"/>
                <w:color w:val="000000"/>
                <w:szCs w:val="32"/>
                <w:cs/>
              </w:rPr>
              <w:lastRenderedPageBreak/>
              <w:t>การหลักปรัชญของเศรษฐกิจพอเพียงไปใช้ในการจัดกิจกรรมการเรียนรู้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BE4D5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BE4D5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</w:tr>
      <w:tr w:rsidR="00E47F2E" w:rsidRPr="004B70B0" w:rsidTr="008E5171"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ประเด็นพิจารณา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เป้าหมายร้อยละ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E5171" w:rsidRDefault="008E5171" w:rsidP="008E51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07E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:rsidR="00E47F2E" w:rsidRPr="004B70B0" w:rsidRDefault="008E5171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407E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ครูและ</w:t>
            </w:r>
            <w:r w:rsidRPr="00407E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ผู้เรียนทั้งหมด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B70B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จำนวน</w:t>
            </w:r>
          </w:p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ผู้ที่ผ่านเกณฑ์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ผลการประเมินร้อยละ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ผลการประเมินคุณภาพ</w:t>
            </w:r>
          </w:p>
        </w:tc>
      </w:tr>
      <w:tr w:rsidR="00E47F2E" w:rsidRPr="004B70B0" w:rsidTr="008E5171">
        <w:tc>
          <w:tcPr>
            <w:tcW w:w="4327" w:type="dxa"/>
            <w:gridSpan w:val="2"/>
            <w:tcBorders>
              <w:top w:val="single" w:sz="4" w:space="0" w:color="auto"/>
            </w:tcBorders>
            <w:shd w:val="clear" w:color="auto" w:fill="FFFFE5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3. พัฒนาครู และ</w:t>
            </w:r>
            <w:r w:rsidR="00E970F3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ผู้เรียน</w:t>
            </w:r>
            <w:r w:rsidRPr="004B70B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ให้มีความรู้ความเข้าใจหลักปรัชญาของเศรษฐกิจพอเพียงนำมาใช้ในการดำเนินชีวิตและการปฏิบัติหน้าที่ สามารถเป็นแบบอย่างให้ผู้อื่นได้</w:t>
            </w: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FFFFE5"/>
          </w:tcPr>
          <w:p w:rsidR="00E47F2E" w:rsidRPr="004B70B0" w:rsidRDefault="00B17DFC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99.70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FFFFE5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E5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E5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FFFFE5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</w:tr>
      <w:tr w:rsidR="00E47F2E" w:rsidRPr="004B70B0" w:rsidTr="008E5171">
        <w:tc>
          <w:tcPr>
            <w:tcW w:w="563" w:type="dxa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szCs w:val="32"/>
                <w:cs/>
              </w:rPr>
              <w:t>3.1</w:t>
            </w:r>
          </w:p>
        </w:tc>
        <w:tc>
          <w:tcPr>
            <w:tcW w:w="3764" w:type="dxa"/>
          </w:tcPr>
          <w:p w:rsidR="00E47F2E" w:rsidRPr="004B70B0" w:rsidRDefault="00E47F2E" w:rsidP="008E5171">
            <w:pPr>
              <w:spacing w:line="20" w:lineRule="atLeast"/>
              <w:ind w:right="121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4B70B0">
              <w:rPr>
                <w:rFonts w:ascii="TH SarabunIT๙" w:hAnsi="TH SarabunIT๙" w:cs="TH SarabunIT๙"/>
                <w:szCs w:val="32"/>
                <w:cs/>
              </w:rPr>
              <w:t>ร้อยละของ</w:t>
            </w:r>
            <w:r w:rsidRPr="004B70B0">
              <w:rPr>
                <w:rFonts w:ascii="TH SarabunIT๙" w:hAnsi="TH SarabunIT๙" w:cs="TH SarabunIT๙"/>
                <w:color w:val="000000"/>
                <w:szCs w:val="32"/>
                <w:cs/>
              </w:rPr>
              <w:t>ครูและ</w:t>
            </w:r>
            <w:r w:rsidR="00E970F3">
              <w:rPr>
                <w:rFonts w:ascii="TH SarabunIT๙" w:hAnsi="TH SarabunIT๙" w:cs="TH SarabunIT๙"/>
                <w:color w:val="000000"/>
                <w:szCs w:val="32"/>
                <w:cs/>
              </w:rPr>
              <w:t>ผู้เรียน</w:t>
            </w:r>
            <w:r w:rsidRPr="004B70B0">
              <w:rPr>
                <w:rFonts w:ascii="TH SarabunIT๙" w:hAnsi="TH SarabunIT๙" w:cs="TH SarabunIT๙"/>
                <w:color w:val="000000"/>
                <w:szCs w:val="32"/>
                <w:cs/>
              </w:rPr>
              <w:t>มีความรู้</w:t>
            </w:r>
          </w:p>
          <w:p w:rsidR="00E47F2E" w:rsidRPr="004B70B0" w:rsidRDefault="00E47F2E" w:rsidP="008E5171">
            <w:pPr>
              <w:spacing w:line="20" w:lineRule="atLeast"/>
              <w:ind w:right="121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4B70B0">
              <w:rPr>
                <w:rFonts w:ascii="TH SarabunIT๙" w:hAnsi="TH SarabunIT๙" w:cs="TH SarabunIT๙"/>
                <w:color w:val="000000"/>
                <w:szCs w:val="32"/>
                <w:cs/>
              </w:rPr>
              <w:t>ความเข้าใจและตระหนักในคุณค่า</w:t>
            </w:r>
          </w:p>
          <w:p w:rsidR="00E47F2E" w:rsidRPr="004B70B0" w:rsidRDefault="00E47F2E" w:rsidP="008E5171">
            <w:pPr>
              <w:spacing w:line="20" w:lineRule="atLeast"/>
              <w:ind w:right="121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color w:val="000000"/>
                <w:szCs w:val="32"/>
                <w:cs/>
              </w:rPr>
              <w:t xml:space="preserve">ของหลักปรัชญาของเศรษฐกิจพอเพียง </w:t>
            </w:r>
          </w:p>
        </w:tc>
        <w:tc>
          <w:tcPr>
            <w:tcW w:w="1045" w:type="dxa"/>
            <w:shd w:val="clear" w:color="auto" w:fill="FBE4D5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1002" w:type="dxa"/>
            <w:shd w:val="clear" w:color="auto" w:fill="FBE4D5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3" w:type="dxa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3" w:type="dxa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1274" w:type="dxa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</w:tr>
      <w:tr w:rsidR="00E47F2E" w:rsidRPr="004B70B0" w:rsidTr="008E5171">
        <w:tc>
          <w:tcPr>
            <w:tcW w:w="563" w:type="dxa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szCs w:val="32"/>
                <w:cs/>
              </w:rPr>
              <w:t>3.2</w:t>
            </w:r>
          </w:p>
        </w:tc>
        <w:tc>
          <w:tcPr>
            <w:tcW w:w="3764" w:type="dxa"/>
          </w:tcPr>
          <w:p w:rsidR="00E47F2E" w:rsidRPr="004B70B0" w:rsidRDefault="00E47F2E" w:rsidP="008E5171">
            <w:pPr>
              <w:spacing w:line="20" w:lineRule="atLeast"/>
              <w:ind w:right="121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szCs w:val="32"/>
                <w:cs/>
              </w:rPr>
              <w:t>ร้อยละของ</w:t>
            </w:r>
            <w:r w:rsidRPr="004B70B0">
              <w:rPr>
                <w:rFonts w:ascii="TH SarabunIT๙" w:hAnsi="TH SarabunIT๙" w:cs="TH SarabunIT๙"/>
                <w:color w:val="000000"/>
                <w:szCs w:val="32"/>
                <w:cs/>
              </w:rPr>
              <w:t>ครูและ</w:t>
            </w:r>
            <w:r w:rsidR="00E970F3">
              <w:rPr>
                <w:rFonts w:ascii="TH SarabunIT๙" w:hAnsi="TH SarabunIT๙" w:cs="TH SarabunIT๙"/>
                <w:color w:val="000000"/>
                <w:szCs w:val="32"/>
                <w:cs/>
              </w:rPr>
              <w:t>ผู้เรียน</w:t>
            </w:r>
            <w:r w:rsidRPr="004B70B0">
              <w:rPr>
                <w:rFonts w:ascii="TH SarabunIT๙" w:hAnsi="TH SarabunIT๙" w:cs="TH SarabunIT๙"/>
                <w:color w:val="000000"/>
                <w:szCs w:val="32"/>
                <w:cs/>
              </w:rPr>
              <w:t xml:space="preserve">เข้าร่วมประชุม/อบรม/สัมมนา/ ศึกษาดูงาน เพื่อส่งเสริมการประยุกต์ใช้หลักปรัชญาของเศรษฐกิจพอเพียงในการดำเนินชีวิตและปฏิบัติภารกิจหน้าที่ </w:t>
            </w:r>
          </w:p>
        </w:tc>
        <w:tc>
          <w:tcPr>
            <w:tcW w:w="1045" w:type="dxa"/>
            <w:shd w:val="clear" w:color="auto" w:fill="FBE4D5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1002" w:type="dxa"/>
            <w:shd w:val="clear" w:color="auto" w:fill="FBE4D5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3" w:type="dxa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3" w:type="dxa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1274" w:type="dxa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</w:tr>
      <w:tr w:rsidR="00E47F2E" w:rsidRPr="004B70B0" w:rsidTr="008E5171">
        <w:tc>
          <w:tcPr>
            <w:tcW w:w="563" w:type="dxa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szCs w:val="32"/>
                <w:cs/>
              </w:rPr>
              <w:t>3.3</w:t>
            </w:r>
          </w:p>
        </w:tc>
        <w:tc>
          <w:tcPr>
            <w:tcW w:w="3764" w:type="dxa"/>
          </w:tcPr>
          <w:p w:rsidR="00E47F2E" w:rsidRPr="004B70B0" w:rsidRDefault="00E47F2E" w:rsidP="008E5171">
            <w:pPr>
              <w:ind w:right="121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szCs w:val="32"/>
                <w:cs/>
              </w:rPr>
              <w:t>ร้อยละของ</w:t>
            </w:r>
            <w:r w:rsidRPr="004B70B0">
              <w:rPr>
                <w:rFonts w:ascii="TH SarabunIT๙" w:hAnsi="TH SarabunIT๙" w:cs="TH SarabunIT๙"/>
                <w:color w:val="000000"/>
                <w:szCs w:val="32"/>
                <w:cs/>
              </w:rPr>
              <w:t>ครูและ</w:t>
            </w:r>
            <w:r w:rsidR="00E970F3">
              <w:rPr>
                <w:rFonts w:ascii="TH SarabunIT๙" w:hAnsi="TH SarabunIT๙" w:cs="TH SarabunIT๙"/>
                <w:color w:val="000000"/>
                <w:szCs w:val="32"/>
                <w:cs/>
              </w:rPr>
              <w:t>ผู้เรียน</w:t>
            </w:r>
            <w:r w:rsidRPr="004B70B0">
              <w:rPr>
                <w:rFonts w:ascii="TH SarabunIT๙" w:hAnsi="TH SarabunIT๙" w:cs="TH SarabunIT๙"/>
                <w:color w:val="000000"/>
                <w:szCs w:val="32"/>
                <w:cs/>
              </w:rPr>
              <w:t xml:space="preserve">เข้าร่วมกิจกรรมส่งเสริมการดำเนินชีวิต และการปฏิบัติภารกิจหน้าที่ตามหลักปรัชญาของเศรษฐกิจพอเพียงในสถานศึกษา </w:t>
            </w:r>
          </w:p>
        </w:tc>
        <w:tc>
          <w:tcPr>
            <w:tcW w:w="1045" w:type="dxa"/>
            <w:shd w:val="clear" w:color="auto" w:fill="FBE4D5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1002" w:type="dxa"/>
            <w:shd w:val="clear" w:color="auto" w:fill="FBE4D5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3" w:type="dxa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3" w:type="dxa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1274" w:type="dxa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</w:tr>
      <w:tr w:rsidR="00E47F2E" w:rsidRPr="004B70B0" w:rsidTr="008E5171">
        <w:tc>
          <w:tcPr>
            <w:tcW w:w="563" w:type="dxa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szCs w:val="32"/>
                <w:cs/>
              </w:rPr>
              <w:t>3.4</w:t>
            </w:r>
          </w:p>
        </w:tc>
        <w:tc>
          <w:tcPr>
            <w:tcW w:w="3764" w:type="dxa"/>
          </w:tcPr>
          <w:p w:rsidR="00E47F2E" w:rsidRPr="004B70B0" w:rsidRDefault="00E47F2E" w:rsidP="008E5171">
            <w:pPr>
              <w:ind w:right="121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 w:rsidRPr="004B70B0">
              <w:rPr>
                <w:rFonts w:ascii="TH SarabunIT๙" w:hAnsi="TH SarabunIT๙" w:cs="TH SarabunIT๙"/>
                <w:color w:val="000000"/>
                <w:szCs w:val="32"/>
                <w:cs/>
              </w:rPr>
              <w:t xml:space="preserve">ร้อยละครูและผู้เรียนที่เป็นแบบอย่างได้ขยายผลและเผยแพร่ผลการดำเนินชีวิตและปฏิบัติภารกิจหน้าที่ตามหลักปรัชญาของเศรษฐกิจพอเพียง </w:t>
            </w:r>
          </w:p>
        </w:tc>
        <w:tc>
          <w:tcPr>
            <w:tcW w:w="1045" w:type="dxa"/>
            <w:shd w:val="clear" w:color="auto" w:fill="FBE4D5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1002" w:type="dxa"/>
            <w:shd w:val="clear" w:color="auto" w:fill="FBE4D5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3" w:type="dxa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3" w:type="dxa"/>
          </w:tcPr>
          <w:p w:rsidR="00E47F2E" w:rsidRPr="004B70B0" w:rsidRDefault="00E47F2E" w:rsidP="008E517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1274" w:type="dxa"/>
          </w:tcPr>
          <w:p w:rsidR="00E47F2E" w:rsidRPr="004B70B0" w:rsidRDefault="00E47F2E" w:rsidP="008E517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</w:tr>
    </w:tbl>
    <w:p w:rsidR="00E47F2E" w:rsidRDefault="00E47F2E" w:rsidP="00E47F2E">
      <w:pPr>
        <w:tabs>
          <w:tab w:val="left" w:pos="7313"/>
        </w:tabs>
        <w:rPr>
          <w:rFonts w:ascii="TH SarabunIT๙" w:hAnsi="TH SarabunIT๙" w:cs="TH SarabunIT๙"/>
          <w:b/>
          <w:bCs/>
          <w:szCs w:val="32"/>
        </w:rPr>
      </w:pPr>
    </w:p>
    <w:p w:rsidR="00E47F2E" w:rsidRPr="004B70B0" w:rsidRDefault="00E47F2E" w:rsidP="00E47F2E">
      <w:pPr>
        <w:tabs>
          <w:tab w:val="left" w:pos="7313"/>
        </w:tabs>
        <w:rPr>
          <w:rFonts w:ascii="TH SarabunIT๙" w:hAnsi="TH SarabunIT๙" w:cs="TH SarabunIT๙"/>
          <w:b/>
          <w:bCs/>
          <w:szCs w:val="32"/>
        </w:rPr>
      </w:pPr>
      <w:r w:rsidRPr="004B70B0">
        <w:rPr>
          <w:rFonts w:ascii="TH SarabunIT๙" w:hAnsi="TH SarabunIT๙" w:cs="TH SarabunIT๙"/>
          <w:b/>
          <w:bCs/>
          <w:szCs w:val="32"/>
          <w:cs/>
        </w:rPr>
        <w:t xml:space="preserve">อธิบายจุดเน้นและกระบวนการพัฒนาที่ส่งผลต่อระดับคุณภาพของมาตรฐานที่ </w:t>
      </w:r>
      <w:r>
        <w:rPr>
          <w:rFonts w:ascii="TH SarabunIT๙" w:hAnsi="TH SarabunIT๙" w:cs="TH SarabunIT๙" w:hint="cs"/>
          <w:b/>
          <w:bCs/>
          <w:szCs w:val="32"/>
          <w:cs/>
        </w:rPr>
        <w:t>6</w:t>
      </w:r>
      <w:r w:rsidRPr="004B70B0">
        <w:rPr>
          <w:rFonts w:ascii="TH SarabunIT๙" w:hAnsi="TH SarabunIT๙" w:cs="TH SarabunIT๙"/>
          <w:b/>
          <w:bCs/>
          <w:szCs w:val="32"/>
        </w:rPr>
        <w:tab/>
      </w:r>
      <w:r w:rsidRPr="004B70B0">
        <w:rPr>
          <w:rFonts w:ascii="TH SarabunIT๙" w:hAnsi="TH SarabunIT๙" w:cs="TH SarabunIT๙"/>
          <w:b/>
          <w:bCs/>
          <w:szCs w:val="32"/>
          <w:cs/>
        </w:rPr>
        <w:t xml:space="preserve"> </w:t>
      </w:r>
    </w:p>
    <w:p w:rsidR="00E47F2E" w:rsidRPr="004B70B0" w:rsidRDefault="00E47F2E" w:rsidP="00E47F2E">
      <w:pPr>
        <w:ind w:right="472"/>
        <w:rPr>
          <w:rFonts w:ascii="TH SarabunIT๙" w:hAnsi="TH SarabunIT๙" w:cs="TH SarabunIT๙"/>
          <w:b/>
          <w:bCs/>
          <w:szCs w:val="32"/>
        </w:rPr>
      </w:pPr>
      <w:r w:rsidRPr="004B70B0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Pr="004B70B0">
        <w:rPr>
          <w:rFonts w:ascii="TH SarabunIT๙" w:hAnsi="TH SarabunIT๙" w:cs="TH SarabunIT๙"/>
          <w:b/>
          <w:bCs/>
          <w:szCs w:val="32"/>
          <w:cs/>
        </w:rPr>
        <w:t>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b/>
          <w:bCs/>
          <w:szCs w:val="32"/>
          <w:cs/>
        </w:rPr>
        <w:t>....................</w:t>
      </w:r>
      <w:r w:rsidRPr="004B70B0">
        <w:rPr>
          <w:rFonts w:ascii="TH SarabunIT๙" w:hAnsi="TH SarabunIT๙" w:cs="TH SarabunIT๙"/>
          <w:b/>
          <w:bCs/>
          <w:szCs w:val="32"/>
          <w:cs/>
        </w:rPr>
        <w:t>…</w:t>
      </w:r>
    </w:p>
    <w:p w:rsidR="00E47F2E" w:rsidRPr="004B70B0" w:rsidRDefault="00E47F2E" w:rsidP="00E47F2E">
      <w:pPr>
        <w:rPr>
          <w:rFonts w:ascii="TH SarabunIT๙" w:hAnsi="TH SarabunIT๙" w:cs="TH SarabunIT๙"/>
          <w:b/>
          <w:bCs/>
          <w:szCs w:val="32"/>
          <w:cs/>
        </w:rPr>
      </w:pPr>
      <w:r w:rsidRPr="004B70B0">
        <w:rPr>
          <w:rFonts w:ascii="TH SarabunIT๙" w:hAnsi="TH SarabunIT๙" w:cs="TH SarabunIT๙"/>
          <w:b/>
          <w:bCs/>
          <w:szCs w:val="32"/>
          <w:cs/>
        </w:rPr>
        <w:t>จุดควรพัฒนา</w:t>
      </w:r>
    </w:p>
    <w:p w:rsidR="00E47F2E" w:rsidRDefault="00E47F2E" w:rsidP="00E47F2E">
      <w:pPr>
        <w:ind w:right="472"/>
        <w:rPr>
          <w:rFonts w:ascii="TH SarabunIT๙" w:hAnsi="TH SarabunIT๙" w:cs="TH SarabunIT๙"/>
          <w:szCs w:val="32"/>
        </w:rPr>
      </w:pPr>
      <w:r w:rsidRPr="004B70B0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Cs w:val="32"/>
          <w:cs/>
        </w:rPr>
        <w:t>....................</w:t>
      </w:r>
      <w:r w:rsidRPr="004B70B0">
        <w:rPr>
          <w:rFonts w:ascii="TH SarabunIT๙" w:hAnsi="TH SarabunIT๙" w:cs="TH SarabunIT๙"/>
          <w:szCs w:val="32"/>
          <w:cs/>
        </w:rPr>
        <w:t>..............</w:t>
      </w:r>
    </w:p>
    <w:p w:rsidR="00E47F2E" w:rsidRPr="004B70B0" w:rsidRDefault="00E47F2E" w:rsidP="00E47F2E">
      <w:pPr>
        <w:ind w:right="472"/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</w:pPr>
      <w:r w:rsidRPr="004B70B0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แนวทางการพัฒนาของสถานศึกษา</w:t>
      </w:r>
    </w:p>
    <w:p w:rsidR="00E47F2E" w:rsidRDefault="00E47F2E" w:rsidP="00E47F2E">
      <w:pPr>
        <w:tabs>
          <w:tab w:val="left" w:pos="7313"/>
        </w:tabs>
        <w:rPr>
          <w:rFonts w:ascii="TH SarabunIT๙" w:hAnsi="TH SarabunIT๙" w:cs="TH SarabunIT๙"/>
          <w:szCs w:val="32"/>
        </w:rPr>
      </w:pPr>
      <w:r w:rsidRPr="004B70B0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E47F2E" w:rsidRDefault="00E47F2E" w:rsidP="00E47F2E">
      <w:pPr>
        <w:tabs>
          <w:tab w:val="left" w:pos="7313"/>
        </w:tabs>
        <w:rPr>
          <w:rFonts w:ascii="TH SarabunPSK" w:hAnsi="TH SarabunPSK" w:cs="TH SarabunPSK"/>
          <w:b/>
          <w:bCs/>
          <w:szCs w:val="32"/>
        </w:rPr>
      </w:pPr>
      <w:r w:rsidRPr="004B70B0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......................................................................................................................................................</w:t>
      </w:r>
      <w:r w:rsidRPr="002F3A17">
        <w:rPr>
          <w:rFonts w:ascii="TH SarabunPSK" w:hAnsi="TH SarabunPSK" w:cs="TH SarabunPSK" w:hint="cs"/>
          <w:szCs w:val="32"/>
          <w:cs/>
        </w:rPr>
        <w:t>..</w:t>
      </w:r>
      <w:r>
        <w:rPr>
          <w:rFonts w:ascii="TH SarabunPSK" w:hAnsi="TH SarabunPSK" w:cs="TH SarabunPSK" w:hint="cs"/>
          <w:szCs w:val="32"/>
          <w:cs/>
        </w:rPr>
        <w:t>............</w:t>
      </w:r>
    </w:p>
    <w:p w:rsidR="00E47F2E" w:rsidRDefault="00E47F2E" w:rsidP="00E47F2E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5E4244" wp14:editId="6B211313">
                <wp:simplePos x="0" y="0"/>
                <wp:positionH relativeFrom="column">
                  <wp:posOffset>251460</wp:posOffset>
                </wp:positionH>
                <wp:positionV relativeFrom="paragraph">
                  <wp:posOffset>36195</wp:posOffset>
                </wp:positionV>
                <wp:extent cx="4747260" cy="1744980"/>
                <wp:effectExtent l="0" t="0" r="0" b="762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7260" cy="1744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5171" w:rsidRPr="00F11A49" w:rsidRDefault="008E5171" w:rsidP="00E47F2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</w:rPr>
                            </w:pPr>
                            <w:r w:rsidRPr="00F11A49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รับรองรายงานการประเมินตนเอง</w:t>
                            </w:r>
                          </w:p>
                          <w:p w:rsidR="008E5171" w:rsidRPr="00F11A49" w:rsidRDefault="008E5171" w:rsidP="00E47F2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</w:rPr>
                            </w:pPr>
                            <w:r w:rsidRPr="00F11A49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(</w:t>
                            </w:r>
                            <w:proofErr w:type="spellStart"/>
                            <w:r w:rsidRPr="00F11A49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</w:rPr>
                              <w:t>Self Assessment</w:t>
                            </w:r>
                            <w:proofErr w:type="spellEnd"/>
                            <w:r w:rsidRPr="00F11A49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</w:rPr>
                              <w:t xml:space="preserve"> Report </w:t>
                            </w:r>
                            <w:r w:rsidRPr="00F11A49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 xml:space="preserve">: </w:t>
                            </w:r>
                            <w:r w:rsidRPr="00F11A49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</w:rPr>
                              <w:t>SAR</w:t>
                            </w:r>
                            <w:r w:rsidRPr="00F11A49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8E5171" w:rsidRPr="00F11A49" w:rsidRDefault="008E5171" w:rsidP="00E47F2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</w:rPr>
                            </w:pPr>
                          </w:p>
                          <w:p w:rsidR="008E5171" w:rsidRPr="00F11A49" w:rsidRDefault="008E5171" w:rsidP="00E47F2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</w:rPr>
                            </w:pPr>
                            <w:r w:rsidRPr="00F11A49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ลงชื่อ.......................................ผู้รายงาน</w:t>
                            </w:r>
                          </w:p>
                          <w:p w:rsidR="008E5171" w:rsidRPr="00F11A49" w:rsidRDefault="008E5171" w:rsidP="00E47F2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</w:rPr>
                            </w:pPr>
                            <w:r w:rsidRPr="00F11A49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นางสาวบุญยรัตน์  ลมงาม</w:t>
                            </w:r>
                          </w:p>
                          <w:p w:rsidR="008E5171" w:rsidRPr="00F11A49" w:rsidRDefault="008E5171" w:rsidP="00E47F2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</w:rPr>
                            </w:pPr>
                            <w:r w:rsidRPr="00F11A49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ตำแหน่ง  ครู</w:t>
                            </w:r>
                          </w:p>
                          <w:p w:rsidR="008E5171" w:rsidRPr="00F11A49" w:rsidRDefault="008E5171" w:rsidP="00E47F2E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cs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</w:t>
                            </w:r>
                            <w:r>
                              <w:rPr>
                                <w:cs/>
                              </w:rPr>
                              <w:t xml:space="preserve"> </w:t>
                            </w:r>
                            <w:r w:rsidR="00E970F3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31</w:t>
                            </w:r>
                            <w:r w:rsidR="003C6D19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 xml:space="preserve"> มีนาคม 256</w:t>
                            </w:r>
                            <w:r w:rsidR="003C6D1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E424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9.8pt;margin-top:2.85pt;width:373.8pt;height:137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" filled="f" stroked="f" strokeweight=".5pt">
                <v:textbox>
                  <w:txbxContent>
                    <w:p w:rsidR="008E5171" w:rsidRPr="00F11A49" w:rsidRDefault="008E5171" w:rsidP="00E47F2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</w:rPr>
                      </w:pPr>
                      <w:r w:rsidRPr="00F11A49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รับรองรายงานการประเมินตนเอง</w:t>
                      </w:r>
                    </w:p>
                    <w:p w:rsidR="008E5171" w:rsidRPr="00F11A49" w:rsidRDefault="008E5171" w:rsidP="00E47F2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</w:rPr>
                      </w:pPr>
                      <w:r w:rsidRPr="00F11A49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(</w:t>
                      </w:r>
                      <w:proofErr w:type="spellStart"/>
                      <w:r w:rsidRPr="00F11A49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</w:rPr>
                        <w:t>Self Assessment</w:t>
                      </w:r>
                      <w:proofErr w:type="spellEnd"/>
                      <w:r w:rsidRPr="00F11A49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</w:rPr>
                        <w:t xml:space="preserve"> Report </w:t>
                      </w:r>
                      <w:r w:rsidRPr="00F11A49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 xml:space="preserve">: </w:t>
                      </w:r>
                      <w:r w:rsidRPr="00F11A49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</w:rPr>
                        <w:t>SAR</w:t>
                      </w:r>
                      <w:r w:rsidRPr="00F11A49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)</w:t>
                      </w:r>
                    </w:p>
                    <w:p w:rsidR="008E5171" w:rsidRPr="00F11A49" w:rsidRDefault="008E5171" w:rsidP="00E47F2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</w:rPr>
                      </w:pPr>
                    </w:p>
                    <w:p w:rsidR="008E5171" w:rsidRPr="00F11A49" w:rsidRDefault="008E5171" w:rsidP="00E47F2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</w:rPr>
                      </w:pPr>
                      <w:r w:rsidRPr="00F11A49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ลงชื่อ.......................................ผู้รายงาน</w:t>
                      </w:r>
                    </w:p>
                    <w:p w:rsidR="008E5171" w:rsidRPr="00F11A49" w:rsidRDefault="008E5171" w:rsidP="00E47F2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</w:rPr>
                      </w:pPr>
                      <w:r w:rsidRPr="00F11A49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นางสาวบุญยรัตน์  ลมงาม</w:t>
                      </w:r>
                    </w:p>
                    <w:p w:rsidR="008E5171" w:rsidRPr="00F11A49" w:rsidRDefault="008E5171" w:rsidP="00E47F2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</w:rPr>
                      </w:pPr>
                      <w:r w:rsidRPr="00F11A49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ตำแหน่ง  ครู</w:t>
                      </w:r>
                    </w:p>
                    <w:p w:rsidR="008E5171" w:rsidRPr="00F11A49" w:rsidRDefault="008E5171" w:rsidP="00E47F2E">
                      <w:pPr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</w:rPr>
                      </w:pPr>
                      <w:r>
                        <w:rPr>
                          <w:cs/>
                        </w:rPr>
                        <w:t xml:space="preserve">                                   </w:t>
                      </w:r>
                      <w:r>
                        <w:rPr>
                          <w:rFonts w:hint="cs"/>
                          <w:cs/>
                        </w:rPr>
                        <w:t xml:space="preserve">                    </w:t>
                      </w:r>
                      <w:r>
                        <w:rPr>
                          <w:cs/>
                        </w:rPr>
                        <w:t xml:space="preserve"> </w:t>
                      </w:r>
                      <w:r w:rsidR="00E970F3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31</w:t>
                      </w:r>
                      <w:r w:rsidR="003C6D19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 xml:space="preserve"> มีนาคม 256</w:t>
                      </w:r>
                      <w:r w:rsidR="003C6D19">
                        <w:rPr>
                          <w:rFonts w:ascii="TH SarabunIT๙" w:hAnsi="TH SarabunIT๙" w:cs="TH SarabunIT๙" w:hint="cs"/>
                          <w:b/>
                          <w:bCs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E47F2E" w:rsidRDefault="00E47F2E" w:rsidP="00E47F2E">
      <w:pPr>
        <w:rPr>
          <w:rFonts w:ascii="TH SarabunPSK" w:hAnsi="TH SarabunPSK" w:cs="TH SarabunPSK"/>
          <w:szCs w:val="32"/>
        </w:rPr>
      </w:pPr>
    </w:p>
    <w:p w:rsidR="00E47F2E" w:rsidRDefault="00E47F2E" w:rsidP="00E47F2E">
      <w:pPr>
        <w:rPr>
          <w:rFonts w:ascii="TH SarabunPSK" w:hAnsi="TH SarabunPSK" w:cs="TH SarabunPSK"/>
          <w:szCs w:val="32"/>
        </w:rPr>
      </w:pPr>
    </w:p>
    <w:p w:rsidR="00E47F2E" w:rsidRDefault="00E47F2E" w:rsidP="00E47F2E">
      <w:pPr>
        <w:rPr>
          <w:rFonts w:ascii="TH SarabunPSK" w:hAnsi="TH SarabunPSK" w:cs="TH SarabunPSK"/>
          <w:szCs w:val="32"/>
        </w:rPr>
      </w:pPr>
    </w:p>
    <w:p w:rsidR="00E47F2E" w:rsidRDefault="00E47F2E" w:rsidP="00E47F2E">
      <w:pPr>
        <w:rPr>
          <w:rFonts w:ascii="TH SarabunPSK" w:hAnsi="TH SarabunPSK" w:cs="TH SarabunPSK"/>
          <w:szCs w:val="32"/>
        </w:rPr>
      </w:pPr>
    </w:p>
    <w:p w:rsidR="00E47F2E" w:rsidRDefault="00E47F2E" w:rsidP="00E47F2E">
      <w:pPr>
        <w:rPr>
          <w:rFonts w:ascii="TH SarabunPSK" w:hAnsi="TH SarabunPSK" w:cs="TH SarabunPSK"/>
          <w:szCs w:val="32"/>
        </w:rPr>
      </w:pPr>
    </w:p>
    <w:p w:rsidR="00E47F2E" w:rsidRDefault="00E47F2E" w:rsidP="00E47F2E">
      <w:pPr>
        <w:rPr>
          <w:rFonts w:ascii="TH SarabunPSK" w:hAnsi="TH SarabunPSK" w:cs="TH SarabunPSK"/>
          <w:szCs w:val="32"/>
        </w:rPr>
      </w:pPr>
    </w:p>
    <w:p w:rsidR="00E47F2E" w:rsidRDefault="00E47F2E" w:rsidP="00E47F2E">
      <w:pPr>
        <w:rPr>
          <w:rFonts w:ascii="TH SarabunPSK" w:hAnsi="TH SarabunPSK" w:cs="TH SarabunPSK"/>
          <w:szCs w:val="32"/>
        </w:rPr>
      </w:pPr>
    </w:p>
    <w:p w:rsidR="00E47F2E" w:rsidRDefault="00E47F2E" w:rsidP="00E47F2E">
      <w:pPr>
        <w:rPr>
          <w:rFonts w:ascii="TH SarabunPSK" w:hAnsi="TH SarabunPSK" w:cs="TH SarabunPSK"/>
          <w:szCs w:val="32"/>
        </w:rPr>
      </w:pPr>
    </w:p>
    <w:p w:rsidR="00E47F2E" w:rsidRDefault="00E47F2E" w:rsidP="00E47F2E">
      <w:pPr>
        <w:rPr>
          <w:rFonts w:ascii="TH SarabunPSK" w:hAnsi="TH SarabunPSK" w:cs="TH SarabunPSK"/>
          <w:szCs w:val="32"/>
        </w:rPr>
      </w:pPr>
    </w:p>
    <w:p w:rsidR="00E47F2E" w:rsidRDefault="00E47F2E" w:rsidP="00E47F2E">
      <w:pPr>
        <w:rPr>
          <w:rFonts w:ascii="TH SarabunPSK" w:hAnsi="TH SarabunPSK" w:cs="TH SarabunPSK"/>
          <w:szCs w:val="32"/>
        </w:rPr>
      </w:pPr>
    </w:p>
    <w:p w:rsidR="00E47F2E" w:rsidRPr="00AD7DAB" w:rsidRDefault="00E47F2E" w:rsidP="00E47F2E">
      <w:pPr>
        <w:rPr>
          <w:rFonts w:ascii="TH SarabunPSK" w:hAnsi="TH SarabunPSK" w:cs="TH SarabunPSK"/>
          <w:szCs w:val="32"/>
        </w:rPr>
      </w:pPr>
    </w:p>
    <w:p w:rsidR="00B820DB" w:rsidRDefault="00E47F2E">
      <w:r>
        <w:rPr>
          <w:rFonts w:ascii="TH SarabunPSK" w:hAnsi="TH SarabunPSK" w:cs="TH SarabunPSK"/>
          <w:b/>
          <w:bCs/>
          <w:noProof/>
          <w:color w:val="0070C0"/>
          <w:sz w:val="144"/>
          <w:szCs w:val="144"/>
          <w:lang w:eastAsia="en-U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A51AA97" wp14:editId="3A0A519A">
                <wp:simplePos x="0" y="0"/>
                <wp:positionH relativeFrom="column">
                  <wp:posOffset>1188720</wp:posOffset>
                </wp:positionH>
                <wp:positionV relativeFrom="paragraph">
                  <wp:posOffset>3810</wp:posOffset>
                </wp:positionV>
                <wp:extent cx="3566160" cy="1333500"/>
                <wp:effectExtent l="19050" t="19050" r="15240" b="19050"/>
                <wp:wrapNone/>
                <wp:docPr id="15" name="สี่เหลี่ยมผืนผ้ามุมมน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6160" cy="13335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171" w:rsidRPr="00E47F2E" w:rsidRDefault="008E5171" w:rsidP="00E47F2E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E47F2E">
                              <w:rPr>
                                <w:rFonts w:hint="cs"/>
                                <w:color w:val="FF0000"/>
                                <w:sz w:val="96"/>
                                <w:szCs w:val="96"/>
                                <w:cs/>
                              </w:rPr>
                              <w:t>ภาคผนวก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51AA97" id="สี่เหลี่ยมผืนผ้ามุมมน 15" o:spid="_x0000_s1027" style="position:absolute;margin-left:93.6pt;margin-top:.3pt;width:280.8pt;height:10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" fillcolor="white [3201]" strokecolor="#00b050" strokeweight="2.25pt">
                <v:stroke joinstyle="miter"/>
                <v:textbox>
                  <w:txbxContent>
                    <w:p w:rsidR="008E5171" w:rsidRPr="00E47F2E" w:rsidRDefault="008E5171" w:rsidP="00E47F2E">
                      <w:pPr>
                        <w:jc w:val="center"/>
                        <w:rPr>
                          <w:color w:val="FF0000"/>
                          <w:sz w:val="96"/>
                          <w:szCs w:val="96"/>
                        </w:rPr>
                      </w:pPr>
                      <w:r w:rsidRPr="00E47F2E">
                        <w:rPr>
                          <w:rFonts w:hint="cs"/>
                          <w:color w:val="FF0000"/>
                          <w:sz w:val="96"/>
                          <w:szCs w:val="96"/>
                          <w:cs/>
                        </w:rPr>
                        <w:t>ภาคผนวก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820DB" w:rsidSect="00E47F2E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ACEact">
    <w:panose1 w:val="02000000000000000000"/>
    <w:charset w:val="00"/>
    <w:family w:val="auto"/>
    <w:pitch w:val="variable"/>
    <w:sig w:usb0="A1000AAF" w:usb1="500078FB" w:usb2="00000000" w:usb3="00000000" w:csb0="000101B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HSarabunIT๙"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4780"/>
    <w:multiLevelType w:val="hybridMultilevel"/>
    <w:tmpl w:val="891C832A"/>
    <w:lvl w:ilvl="0" w:tplc="AA724AB6">
      <w:start w:val="8"/>
      <w:numFmt w:val="bullet"/>
      <w:lvlText w:val=""/>
      <w:lvlJc w:val="left"/>
      <w:pPr>
        <w:ind w:left="2279" w:hanging="360"/>
      </w:pPr>
      <w:rPr>
        <w:rFonts w:ascii="Wingdings 2" w:eastAsiaTheme="minorEastAsia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" w15:restartNumberingAfterBreak="0">
    <w:nsid w:val="067E4FF6"/>
    <w:multiLevelType w:val="hybridMultilevel"/>
    <w:tmpl w:val="621065F2"/>
    <w:lvl w:ilvl="0" w:tplc="C262A0C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D65142"/>
    <w:multiLevelType w:val="hybridMultilevel"/>
    <w:tmpl w:val="411AFA9C"/>
    <w:lvl w:ilvl="0" w:tplc="AA724AB6">
      <w:start w:val="8"/>
      <w:numFmt w:val="bullet"/>
      <w:lvlText w:val=""/>
      <w:lvlJc w:val="left"/>
      <w:pPr>
        <w:ind w:left="720" w:hanging="360"/>
      </w:pPr>
      <w:rPr>
        <w:rFonts w:ascii="Wingdings 2" w:eastAsiaTheme="minorEastAsia" w:hAnsi="Wingdings 2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52BA8"/>
    <w:multiLevelType w:val="hybridMultilevel"/>
    <w:tmpl w:val="26AAD56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57734"/>
    <w:multiLevelType w:val="hybridMultilevel"/>
    <w:tmpl w:val="4A34200C"/>
    <w:lvl w:ilvl="0" w:tplc="AA724AB6">
      <w:start w:val="8"/>
      <w:numFmt w:val="bullet"/>
      <w:lvlText w:val=""/>
      <w:lvlJc w:val="left"/>
      <w:pPr>
        <w:ind w:left="720" w:hanging="360"/>
      </w:pPr>
      <w:rPr>
        <w:rFonts w:ascii="Wingdings 2" w:eastAsiaTheme="minorEastAsia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13A7D"/>
    <w:multiLevelType w:val="hybridMultilevel"/>
    <w:tmpl w:val="F9AE1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A6EC7"/>
    <w:multiLevelType w:val="hybridMultilevel"/>
    <w:tmpl w:val="40F2E2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B9152D"/>
    <w:multiLevelType w:val="hybridMultilevel"/>
    <w:tmpl w:val="4DC63230"/>
    <w:lvl w:ilvl="0" w:tplc="AA724AB6">
      <w:start w:val="8"/>
      <w:numFmt w:val="bullet"/>
      <w:lvlText w:val=""/>
      <w:lvlJc w:val="left"/>
      <w:pPr>
        <w:ind w:left="720" w:hanging="360"/>
      </w:pPr>
      <w:rPr>
        <w:rFonts w:ascii="Wingdings 2" w:eastAsiaTheme="minorEastAsia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E38E2"/>
    <w:multiLevelType w:val="hybridMultilevel"/>
    <w:tmpl w:val="CD5A72D8"/>
    <w:lvl w:ilvl="0" w:tplc="479C9C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23169"/>
    <w:multiLevelType w:val="hybridMultilevel"/>
    <w:tmpl w:val="9976DB58"/>
    <w:lvl w:ilvl="0" w:tplc="5DE6B328">
      <w:start w:val="1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Cordia New" w:hAnsi="Cordi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9267E0C"/>
    <w:multiLevelType w:val="multilevel"/>
    <w:tmpl w:val="E490EB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11" w15:restartNumberingAfterBreak="0">
    <w:nsid w:val="1A6E2F02"/>
    <w:multiLevelType w:val="hybridMultilevel"/>
    <w:tmpl w:val="6E704BAC"/>
    <w:lvl w:ilvl="0" w:tplc="72DA810C">
      <w:numFmt w:val="bullet"/>
      <w:lvlText w:val="-"/>
      <w:lvlJc w:val="left"/>
      <w:pPr>
        <w:ind w:left="1070" w:hanging="360"/>
      </w:pPr>
      <w:rPr>
        <w:rFonts w:ascii="TH SarabunPSK" w:eastAsiaTheme="minorHAnsi" w:hAnsi="TH SarabunPSK" w:cs="TH SarabunPSK" w:hint="default"/>
        <w:strike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1D8229B1"/>
    <w:multiLevelType w:val="hybridMultilevel"/>
    <w:tmpl w:val="B3125F0A"/>
    <w:lvl w:ilvl="0" w:tplc="0E6EEE32">
      <w:start w:val="4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06DF7"/>
    <w:multiLevelType w:val="hybridMultilevel"/>
    <w:tmpl w:val="F8BE3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67CD0"/>
    <w:multiLevelType w:val="hybridMultilevel"/>
    <w:tmpl w:val="B8C0344C"/>
    <w:lvl w:ilvl="0" w:tplc="BF7204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AE13F6"/>
    <w:multiLevelType w:val="hybridMultilevel"/>
    <w:tmpl w:val="BC14C82A"/>
    <w:lvl w:ilvl="0" w:tplc="040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343C3A"/>
    <w:multiLevelType w:val="hybridMultilevel"/>
    <w:tmpl w:val="57F828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738A9"/>
    <w:multiLevelType w:val="hybridMultilevel"/>
    <w:tmpl w:val="C8C23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50CB2"/>
    <w:multiLevelType w:val="multilevel"/>
    <w:tmpl w:val="71BE27F6"/>
    <w:lvl w:ilvl="0">
      <w:start w:val="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B1B34E6"/>
    <w:multiLevelType w:val="hybridMultilevel"/>
    <w:tmpl w:val="C0C618E6"/>
    <w:lvl w:ilvl="0" w:tplc="AA724AB6">
      <w:start w:val="8"/>
      <w:numFmt w:val="bullet"/>
      <w:lvlText w:val=""/>
      <w:lvlJc w:val="left"/>
      <w:pPr>
        <w:ind w:left="644" w:hanging="360"/>
      </w:pPr>
      <w:rPr>
        <w:rFonts w:ascii="Wingdings 2" w:eastAsiaTheme="minorEastAsia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3DCB6222"/>
    <w:multiLevelType w:val="hybridMultilevel"/>
    <w:tmpl w:val="F6D60EB4"/>
    <w:lvl w:ilvl="0" w:tplc="AA724AB6">
      <w:start w:val="8"/>
      <w:numFmt w:val="bullet"/>
      <w:lvlText w:val=""/>
      <w:lvlJc w:val="left"/>
      <w:pPr>
        <w:ind w:left="720" w:hanging="360"/>
      </w:pPr>
      <w:rPr>
        <w:rFonts w:ascii="Wingdings 2" w:eastAsiaTheme="minorEastAsia" w:hAnsi="Wingdings 2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16C9B"/>
    <w:multiLevelType w:val="hybridMultilevel"/>
    <w:tmpl w:val="83C8103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52409"/>
    <w:multiLevelType w:val="multilevel"/>
    <w:tmpl w:val="DE388E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4A07E39"/>
    <w:multiLevelType w:val="hybridMultilevel"/>
    <w:tmpl w:val="383A6354"/>
    <w:lvl w:ilvl="0" w:tplc="A8126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010ED"/>
    <w:multiLevelType w:val="multilevel"/>
    <w:tmpl w:val="F404F756"/>
    <w:lvl w:ilvl="0">
      <w:numFmt w:val="decimalZero"/>
      <w:lvlText w:val="%1.0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88A1D06"/>
    <w:multiLevelType w:val="hybridMultilevel"/>
    <w:tmpl w:val="F6A00724"/>
    <w:lvl w:ilvl="0" w:tplc="862CA4E2">
      <w:start w:val="2"/>
      <w:numFmt w:val="bullet"/>
      <w:lvlText w:val="-"/>
      <w:lvlJc w:val="left"/>
      <w:pPr>
        <w:ind w:left="180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B257EC7"/>
    <w:multiLevelType w:val="hybridMultilevel"/>
    <w:tmpl w:val="6F92D6E8"/>
    <w:lvl w:ilvl="0" w:tplc="DC52C364">
      <w:start w:val="2560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A42E9B"/>
    <w:multiLevelType w:val="multilevel"/>
    <w:tmpl w:val="7BDE5CE6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6120" w:hanging="1800"/>
      </w:pPr>
      <w:rPr>
        <w:rFonts w:hint="default"/>
      </w:rPr>
    </w:lvl>
  </w:abstractNum>
  <w:abstractNum w:abstractNumId="28" w15:restartNumberingAfterBreak="0">
    <w:nsid w:val="4F581FAA"/>
    <w:multiLevelType w:val="hybridMultilevel"/>
    <w:tmpl w:val="FBBE4440"/>
    <w:lvl w:ilvl="0" w:tplc="E168180C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Times New Roman" w:hint="default"/>
        <w:b w:val="0"/>
        <w:bCs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F9011E5"/>
    <w:multiLevelType w:val="hybridMultilevel"/>
    <w:tmpl w:val="57E2F136"/>
    <w:lvl w:ilvl="0" w:tplc="AA724AB6">
      <w:start w:val="8"/>
      <w:numFmt w:val="bullet"/>
      <w:lvlText w:val=""/>
      <w:lvlJc w:val="left"/>
      <w:pPr>
        <w:ind w:left="720" w:hanging="360"/>
      </w:pPr>
      <w:rPr>
        <w:rFonts w:ascii="Wingdings 2" w:eastAsiaTheme="minorEastAsia" w:hAnsi="Wingdings 2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BC3163"/>
    <w:multiLevelType w:val="hybridMultilevel"/>
    <w:tmpl w:val="B99E6B3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C2D85"/>
    <w:multiLevelType w:val="hybridMultilevel"/>
    <w:tmpl w:val="C66211A0"/>
    <w:lvl w:ilvl="0" w:tplc="E43EB802">
      <w:start w:val="2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E20909"/>
    <w:multiLevelType w:val="hybridMultilevel"/>
    <w:tmpl w:val="DD56E664"/>
    <w:lvl w:ilvl="0" w:tplc="C262A0C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52944426"/>
    <w:multiLevelType w:val="hybridMultilevel"/>
    <w:tmpl w:val="5ECE9E92"/>
    <w:lvl w:ilvl="0" w:tplc="7FFE9C5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0A4716"/>
    <w:multiLevelType w:val="multilevel"/>
    <w:tmpl w:val="F8F8F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589174A9"/>
    <w:multiLevelType w:val="hybridMultilevel"/>
    <w:tmpl w:val="0BC87BA6"/>
    <w:lvl w:ilvl="0" w:tplc="DDD85BD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6" w15:restartNumberingAfterBreak="0">
    <w:nsid w:val="58A57AF0"/>
    <w:multiLevelType w:val="hybridMultilevel"/>
    <w:tmpl w:val="817606E6"/>
    <w:lvl w:ilvl="0" w:tplc="5B5EB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9BD7FA4"/>
    <w:multiLevelType w:val="multilevel"/>
    <w:tmpl w:val="F864BD54"/>
    <w:lvl w:ilvl="0">
      <w:numFmt w:val="decimalZero"/>
      <w:lvlText w:val="%1.0"/>
      <w:lvlJc w:val="left"/>
      <w:pPr>
        <w:ind w:left="1188" w:hanging="52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08" w:hanging="5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20" w:hanging="1800"/>
      </w:pPr>
      <w:rPr>
        <w:rFonts w:hint="default"/>
      </w:rPr>
    </w:lvl>
  </w:abstractNum>
  <w:abstractNum w:abstractNumId="38" w15:restartNumberingAfterBreak="0">
    <w:nsid w:val="5D096EEE"/>
    <w:multiLevelType w:val="multilevel"/>
    <w:tmpl w:val="BB843484"/>
    <w:lvl w:ilvl="0">
      <w:start w:val="2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1443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800"/>
      </w:pPr>
      <w:rPr>
        <w:rFonts w:hint="default"/>
      </w:rPr>
    </w:lvl>
  </w:abstractNum>
  <w:abstractNum w:abstractNumId="39" w15:restartNumberingAfterBreak="0">
    <w:nsid w:val="60BE2BC7"/>
    <w:multiLevelType w:val="hybridMultilevel"/>
    <w:tmpl w:val="7EE6B66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0A2C0A"/>
    <w:multiLevelType w:val="hybridMultilevel"/>
    <w:tmpl w:val="4D066728"/>
    <w:lvl w:ilvl="0" w:tplc="AA724AB6">
      <w:start w:val="8"/>
      <w:numFmt w:val="bullet"/>
      <w:lvlText w:val=""/>
      <w:lvlJc w:val="left"/>
      <w:pPr>
        <w:ind w:left="720" w:hanging="360"/>
      </w:pPr>
      <w:rPr>
        <w:rFonts w:ascii="Wingdings 2" w:eastAsiaTheme="minorEastAsia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892586"/>
    <w:multiLevelType w:val="multilevel"/>
    <w:tmpl w:val="72F6DC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BD9216B"/>
    <w:multiLevelType w:val="hybridMultilevel"/>
    <w:tmpl w:val="8ECC9FFC"/>
    <w:lvl w:ilvl="0" w:tplc="A8126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3243AB"/>
    <w:multiLevelType w:val="hybridMultilevel"/>
    <w:tmpl w:val="0BC87BA6"/>
    <w:lvl w:ilvl="0" w:tplc="DDD85BD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4" w15:restartNumberingAfterBreak="0">
    <w:nsid w:val="71C96F3C"/>
    <w:multiLevelType w:val="hybridMultilevel"/>
    <w:tmpl w:val="3B2C7222"/>
    <w:lvl w:ilvl="0" w:tplc="AA724AB6">
      <w:start w:val="8"/>
      <w:numFmt w:val="bullet"/>
      <w:lvlText w:val=""/>
      <w:lvlJc w:val="left"/>
      <w:pPr>
        <w:ind w:left="720" w:hanging="360"/>
      </w:pPr>
      <w:rPr>
        <w:rFonts w:ascii="Wingdings 2" w:eastAsiaTheme="minorEastAsia" w:hAnsi="Wingdings 2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6C3843"/>
    <w:multiLevelType w:val="hybridMultilevel"/>
    <w:tmpl w:val="1E5E673E"/>
    <w:lvl w:ilvl="0" w:tplc="AA724AB6">
      <w:start w:val="8"/>
      <w:numFmt w:val="bullet"/>
      <w:lvlText w:val=""/>
      <w:lvlJc w:val="left"/>
      <w:pPr>
        <w:ind w:left="720" w:hanging="360"/>
      </w:pPr>
      <w:rPr>
        <w:rFonts w:ascii="Wingdings 2" w:eastAsiaTheme="minorEastAsia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6"/>
  </w:num>
  <w:num w:numId="4">
    <w:abstractNumId w:val="1"/>
  </w:num>
  <w:num w:numId="5">
    <w:abstractNumId w:val="32"/>
  </w:num>
  <w:num w:numId="6">
    <w:abstractNumId w:val="43"/>
  </w:num>
  <w:num w:numId="7">
    <w:abstractNumId w:val="36"/>
  </w:num>
  <w:num w:numId="8">
    <w:abstractNumId w:val="14"/>
  </w:num>
  <w:num w:numId="9">
    <w:abstractNumId w:val="41"/>
  </w:num>
  <w:num w:numId="10">
    <w:abstractNumId w:val="26"/>
  </w:num>
  <w:num w:numId="11">
    <w:abstractNumId w:val="27"/>
  </w:num>
  <w:num w:numId="12">
    <w:abstractNumId w:val="12"/>
  </w:num>
  <w:num w:numId="13">
    <w:abstractNumId w:val="11"/>
  </w:num>
  <w:num w:numId="14">
    <w:abstractNumId w:val="22"/>
  </w:num>
  <w:num w:numId="15">
    <w:abstractNumId w:val="33"/>
  </w:num>
  <w:num w:numId="16">
    <w:abstractNumId w:val="19"/>
  </w:num>
  <w:num w:numId="17">
    <w:abstractNumId w:val="34"/>
  </w:num>
  <w:num w:numId="18">
    <w:abstractNumId w:val="31"/>
  </w:num>
  <w:num w:numId="19">
    <w:abstractNumId w:val="4"/>
  </w:num>
  <w:num w:numId="20">
    <w:abstractNumId w:val="17"/>
  </w:num>
  <w:num w:numId="21">
    <w:abstractNumId w:val="13"/>
  </w:num>
  <w:num w:numId="22">
    <w:abstractNumId w:val="5"/>
  </w:num>
  <w:num w:numId="23">
    <w:abstractNumId w:val="23"/>
  </w:num>
  <w:num w:numId="24">
    <w:abstractNumId w:val="0"/>
  </w:num>
  <w:num w:numId="25">
    <w:abstractNumId w:val="45"/>
  </w:num>
  <w:num w:numId="26">
    <w:abstractNumId w:val="40"/>
  </w:num>
  <w:num w:numId="27">
    <w:abstractNumId w:val="7"/>
  </w:num>
  <w:num w:numId="28">
    <w:abstractNumId w:val="44"/>
  </w:num>
  <w:num w:numId="29">
    <w:abstractNumId w:val="20"/>
  </w:num>
  <w:num w:numId="30">
    <w:abstractNumId w:val="2"/>
  </w:num>
  <w:num w:numId="31">
    <w:abstractNumId w:val="29"/>
  </w:num>
  <w:num w:numId="32">
    <w:abstractNumId w:val="39"/>
  </w:num>
  <w:num w:numId="33">
    <w:abstractNumId w:val="21"/>
  </w:num>
  <w:num w:numId="34">
    <w:abstractNumId w:val="15"/>
  </w:num>
  <w:num w:numId="35">
    <w:abstractNumId w:val="28"/>
  </w:num>
  <w:num w:numId="36">
    <w:abstractNumId w:val="3"/>
  </w:num>
  <w:num w:numId="37">
    <w:abstractNumId w:val="30"/>
  </w:num>
  <w:num w:numId="38">
    <w:abstractNumId w:val="16"/>
  </w:num>
  <w:num w:numId="39">
    <w:abstractNumId w:val="42"/>
  </w:num>
  <w:num w:numId="40">
    <w:abstractNumId w:val="8"/>
  </w:num>
  <w:num w:numId="41">
    <w:abstractNumId w:val="18"/>
  </w:num>
  <w:num w:numId="42">
    <w:abstractNumId w:val="24"/>
  </w:num>
  <w:num w:numId="43">
    <w:abstractNumId w:val="37"/>
  </w:num>
  <w:num w:numId="44">
    <w:abstractNumId w:val="25"/>
  </w:num>
  <w:num w:numId="45">
    <w:abstractNumId w:val="10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2E"/>
    <w:rsid w:val="000444CD"/>
    <w:rsid w:val="001538CC"/>
    <w:rsid w:val="002B00BE"/>
    <w:rsid w:val="002B4662"/>
    <w:rsid w:val="003C4FEA"/>
    <w:rsid w:val="003C6D19"/>
    <w:rsid w:val="00407E4F"/>
    <w:rsid w:val="00522580"/>
    <w:rsid w:val="005D7E0D"/>
    <w:rsid w:val="006369B1"/>
    <w:rsid w:val="00717327"/>
    <w:rsid w:val="008E5171"/>
    <w:rsid w:val="00B1724E"/>
    <w:rsid w:val="00B17DFC"/>
    <w:rsid w:val="00B820DB"/>
    <w:rsid w:val="00BF4B83"/>
    <w:rsid w:val="00C24A27"/>
    <w:rsid w:val="00CD35D7"/>
    <w:rsid w:val="00E47F2E"/>
    <w:rsid w:val="00E970F3"/>
    <w:rsid w:val="00EE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CF51F"/>
  <w15:chartTrackingRefBased/>
  <w15:docId w15:val="{277A69A5-E7FA-4C56-B9EC-799F7104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F2E"/>
    <w:pPr>
      <w:spacing w:after="0" w:line="240" w:lineRule="auto"/>
    </w:pPr>
    <w:rPr>
      <w:rFonts w:ascii="Cordia New" w:eastAsia="SimSun" w:hAnsi="Cordia New" w:cs="Angsana New"/>
      <w:sz w:val="32"/>
      <w:lang w:eastAsia="zh-CN"/>
    </w:rPr>
  </w:style>
  <w:style w:type="paragraph" w:styleId="1">
    <w:name w:val="heading 1"/>
    <w:basedOn w:val="a"/>
    <w:next w:val="a"/>
    <w:link w:val="10"/>
    <w:qFormat/>
    <w:rsid w:val="00E47F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uiPriority w:val="1"/>
    <w:unhideWhenUsed/>
    <w:qFormat/>
    <w:rsid w:val="00E47F2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E47F2E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E47F2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E47F2E"/>
    <w:pPr>
      <w:keepNext/>
      <w:ind w:left="1440"/>
      <w:outlineLvl w:val="4"/>
    </w:pPr>
    <w:rPr>
      <w:rFonts w:ascii="Times New Roman" w:eastAsia="Times New Roman" w:hAnsi="Times New Roman" w:cs="KodchiangUPC"/>
      <w:szCs w:val="32"/>
      <w:lang w:eastAsia="en-US"/>
    </w:rPr>
  </w:style>
  <w:style w:type="paragraph" w:styleId="6">
    <w:name w:val="heading 6"/>
    <w:basedOn w:val="a"/>
    <w:next w:val="a"/>
    <w:link w:val="60"/>
    <w:qFormat/>
    <w:rsid w:val="00E47F2E"/>
    <w:pPr>
      <w:keepNext/>
      <w:ind w:left="1515"/>
      <w:outlineLvl w:val="5"/>
    </w:pPr>
    <w:rPr>
      <w:rFonts w:eastAsia="Cordia New" w:cs="Cordia New"/>
      <w:i/>
      <w:iCs/>
      <w:szCs w:val="32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E47F2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qFormat/>
    <w:rsid w:val="00E47F2E"/>
    <w:pPr>
      <w:keepNext/>
      <w:tabs>
        <w:tab w:val="left" w:pos="567"/>
      </w:tabs>
      <w:spacing w:before="120"/>
      <w:jc w:val="both"/>
      <w:outlineLvl w:val="7"/>
    </w:pPr>
    <w:rPr>
      <w:rFonts w:ascii="Angsana New" w:eastAsia="Calibri" w:hAnsi="Angsana New"/>
      <w:b/>
      <w:bCs/>
      <w:sz w:val="36"/>
      <w:szCs w:val="36"/>
      <w:lang w:eastAsia="en-US"/>
    </w:rPr>
  </w:style>
  <w:style w:type="paragraph" w:styleId="9">
    <w:name w:val="heading 9"/>
    <w:basedOn w:val="a"/>
    <w:next w:val="a"/>
    <w:link w:val="90"/>
    <w:qFormat/>
    <w:rsid w:val="00E47F2E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47F2E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character" w:customStyle="1" w:styleId="20">
    <w:name w:val="หัวเรื่อง 2 อักขระ"/>
    <w:basedOn w:val="a0"/>
    <w:link w:val="2"/>
    <w:uiPriority w:val="1"/>
    <w:rsid w:val="00E47F2E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30">
    <w:name w:val="หัวเรื่อง 3 อักขระ"/>
    <w:basedOn w:val="a0"/>
    <w:link w:val="3"/>
    <w:rsid w:val="00E47F2E"/>
    <w:rPr>
      <w:rFonts w:ascii="Arial" w:eastAsia="SimSun" w:hAnsi="Arial" w:cs="Cordia New"/>
      <w:b/>
      <w:bCs/>
      <w:sz w:val="26"/>
      <w:szCs w:val="30"/>
      <w:lang w:eastAsia="zh-CN"/>
    </w:rPr>
  </w:style>
  <w:style w:type="character" w:customStyle="1" w:styleId="40">
    <w:name w:val="หัวเรื่อง 4 อักขระ"/>
    <w:basedOn w:val="a0"/>
    <w:link w:val="4"/>
    <w:rsid w:val="00E47F2E"/>
    <w:rPr>
      <w:rFonts w:ascii="Times New Roman" w:eastAsia="SimSun" w:hAnsi="Times New Roman" w:cs="Angsana New"/>
      <w:b/>
      <w:bCs/>
      <w:sz w:val="28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rsid w:val="00E47F2E"/>
    <w:rPr>
      <w:rFonts w:ascii="Times New Roman" w:eastAsia="Times New Roman" w:hAnsi="Times New Roman" w:cs="KodchiangUPC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E47F2E"/>
    <w:rPr>
      <w:rFonts w:ascii="Cordia New" w:eastAsia="Cordia New" w:hAnsi="Cordia New" w:cs="Cordia New"/>
      <w:i/>
      <w:i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E47F2E"/>
    <w:rPr>
      <w:rFonts w:asciiTheme="majorHAnsi" w:eastAsiaTheme="majorEastAsia" w:hAnsiTheme="majorHAnsi" w:cstheme="majorBidi"/>
      <w:i/>
      <w:iCs/>
      <w:color w:val="1F4D78" w:themeColor="accent1" w:themeShade="7F"/>
      <w:sz w:val="32"/>
      <w:lang w:eastAsia="zh-CN"/>
    </w:rPr>
  </w:style>
  <w:style w:type="character" w:customStyle="1" w:styleId="80">
    <w:name w:val="หัวเรื่อง 8 อักขระ"/>
    <w:basedOn w:val="a0"/>
    <w:link w:val="8"/>
    <w:rsid w:val="00E47F2E"/>
    <w:rPr>
      <w:rFonts w:ascii="Angsana New" w:eastAsia="Calibri" w:hAnsi="Angsana New" w:cs="Angsana New"/>
      <w:b/>
      <w:bCs/>
      <w:sz w:val="36"/>
      <w:szCs w:val="36"/>
    </w:rPr>
  </w:style>
  <w:style w:type="character" w:customStyle="1" w:styleId="90">
    <w:name w:val="หัวเรื่อง 9 อักขระ"/>
    <w:basedOn w:val="a0"/>
    <w:link w:val="9"/>
    <w:rsid w:val="00E47F2E"/>
    <w:rPr>
      <w:rFonts w:ascii="Arial" w:eastAsia="SimSun" w:hAnsi="Arial" w:cs="Cordia New"/>
      <w:szCs w:val="25"/>
      <w:lang w:eastAsia="zh-CN"/>
    </w:rPr>
  </w:style>
  <w:style w:type="paragraph" w:styleId="a3">
    <w:name w:val="Title"/>
    <w:basedOn w:val="a"/>
    <w:link w:val="a4"/>
    <w:qFormat/>
    <w:rsid w:val="00E47F2E"/>
    <w:pPr>
      <w:jc w:val="center"/>
    </w:pPr>
    <w:rPr>
      <w:rFonts w:eastAsia="Times New Roman" w:cs="Cordia New"/>
      <w:b/>
      <w:bCs/>
      <w:sz w:val="52"/>
      <w:szCs w:val="52"/>
      <w:lang w:eastAsia="en-US"/>
    </w:rPr>
  </w:style>
  <w:style w:type="character" w:customStyle="1" w:styleId="a4">
    <w:name w:val="ชื่อเรื่อง อักขระ"/>
    <w:basedOn w:val="a0"/>
    <w:link w:val="a3"/>
    <w:rsid w:val="00E47F2E"/>
    <w:rPr>
      <w:rFonts w:ascii="Cordia New" w:eastAsia="Times New Roman" w:hAnsi="Cordia New" w:cs="Cordia New"/>
      <w:b/>
      <w:bCs/>
      <w:sz w:val="52"/>
      <w:szCs w:val="52"/>
    </w:rPr>
  </w:style>
  <w:style w:type="table" w:styleId="a5">
    <w:name w:val="Table Grid"/>
    <w:basedOn w:val="a1"/>
    <w:uiPriority w:val="39"/>
    <w:rsid w:val="00E47F2E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E47F2E"/>
    <w:pPr>
      <w:ind w:left="1440"/>
    </w:pPr>
    <w:rPr>
      <w:rFonts w:eastAsia="Cordia New" w:cs="Cordia New"/>
      <w:szCs w:val="32"/>
      <w:lang w:eastAsia="en-US"/>
    </w:rPr>
  </w:style>
  <w:style w:type="character" w:customStyle="1" w:styleId="a7">
    <w:name w:val="การเยื้องเนื้อความ อักขระ"/>
    <w:basedOn w:val="a0"/>
    <w:link w:val="a6"/>
    <w:rsid w:val="00E47F2E"/>
    <w:rPr>
      <w:rFonts w:ascii="Cordia New" w:eastAsia="Cordia New" w:hAnsi="Cordia New" w:cs="Cordia New"/>
      <w:sz w:val="32"/>
      <w:szCs w:val="32"/>
    </w:rPr>
  </w:style>
  <w:style w:type="paragraph" w:styleId="a8">
    <w:name w:val="Body Text"/>
    <w:aliases w:val="Body Text 1"/>
    <w:basedOn w:val="a"/>
    <w:link w:val="a9"/>
    <w:rsid w:val="00E47F2E"/>
    <w:rPr>
      <w:rFonts w:eastAsia="Cordia New" w:cs="Cordia New"/>
      <w:szCs w:val="32"/>
      <w:lang w:eastAsia="en-US"/>
    </w:rPr>
  </w:style>
  <w:style w:type="character" w:customStyle="1" w:styleId="a9">
    <w:name w:val="เนื้อความ อักขระ"/>
    <w:aliases w:val="Body Text 1 อักขระ"/>
    <w:basedOn w:val="a0"/>
    <w:link w:val="a8"/>
    <w:rsid w:val="00E47F2E"/>
    <w:rPr>
      <w:rFonts w:ascii="Cordia New" w:eastAsia="Cordia New" w:hAnsi="Cordia New" w:cs="Cordia New"/>
      <w:sz w:val="32"/>
      <w:szCs w:val="32"/>
    </w:rPr>
  </w:style>
  <w:style w:type="paragraph" w:styleId="aa">
    <w:name w:val="header"/>
    <w:basedOn w:val="a"/>
    <w:link w:val="ab"/>
    <w:uiPriority w:val="99"/>
    <w:rsid w:val="00E47F2E"/>
    <w:pPr>
      <w:tabs>
        <w:tab w:val="center" w:pos="4153"/>
        <w:tab w:val="right" w:pos="8306"/>
      </w:tabs>
    </w:pPr>
    <w:rPr>
      <w:rFonts w:eastAsia="Cordia New"/>
      <w:sz w:val="28"/>
      <w:lang w:eastAsia="en-US"/>
    </w:rPr>
  </w:style>
  <w:style w:type="character" w:customStyle="1" w:styleId="ab">
    <w:name w:val="หัวกระดาษ อักขระ"/>
    <w:basedOn w:val="a0"/>
    <w:link w:val="aa"/>
    <w:uiPriority w:val="99"/>
    <w:rsid w:val="00E47F2E"/>
    <w:rPr>
      <w:rFonts w:ascii="Cordia New" w:eastAsia="Cordia New" w:hAnsi="Cordia New" w:cs="Angsana New"/>
      <w:sz w:val="28"/>
    </w:rPr>
  </w:style>
  <w:style w:type="paragraph" w:styleId="21">
    <w:name w:val="Body Text Indent 2"/>
    <w:basedOn w:val="a"/>
    <w:link w:val="22"/>
    <w:rsid w:val="00E47F2E"/>
    <w:pPr>
      <w:spacing w:after="120" w:line="480" w:lineRule="auto"/>
      <w:ind w:left="283"/>
    </w:pPr>
    <w:rPr>
      <w:rFonts w:eastAsia="Cordia New" w:cs="Cordia New"/>
      <w:sz w:val="28"/>
      <w:szCs w:val="35"/>
      <w:lang w:eastAsia="en-US"/>
    </w:rPr>
  </w:style>
  <w:style w:type="character" w:customStyle="1" w:styleId="22">
    <w:name w:val="การเยื้องเนื้อความ 2 อักขระ"/>
    <w:basedOn w:val="a0"/>
    <w:link w:val="21"/>
    <w:rsid w:val="00E47F2E"/>
    <w:rPr>
      <w:rFonts w:ascii="Cordia New" w:eastAsia="Cordia New" w:hAnsi="Cordia New" w:cs="Cordia New"/>
      <w:sz w:val="28"/>
      <w:szCs w:val="35"/>
    </w:rPr>
  </w:style>
  <w:style w:type="character" w:styleId="ac">
    <w:name w:val="page number"/>
    <w:rsid w:val="00E47F2E"/>
  </w:style>
  <w:style w:type="paragraph" w:styleId="ad">
    <w:name w:val="footer"/>
    <w:basedOn w:val="a"/>
    <w:link w:val="ae"/>
    <w:uiPriority w:val="99"/>
    <w:rsid w:val="00E47F2E"/>
    <w:pPr>
      <w:tabs>
        <w:tab w:val="center" w:pos="4320"/>
        <w:tab w:val="right" w:pos="8640"/>
      </w:tabs>
    </w:pPr>
    <w:rPr>
      <w:rFonts w:eastAsia="Cordia New" w:cs="Cordia New"/>
      <w:sz w:val="28"/>
      <w:lang w:eastAsia="en-US"/>
    </w:rPr>
  </w:style>
  <w:style w:type="character" w:customStyle="1" w:styleId="ae">
    <w:name w:val="ท้ายกระดาษ อักขระ"/>
    <w:basedOn w:val="a0"/>
    <w:link w:val="ad"/>
    <w:uiPriority w:val="99"/>
    <w:rsid w:val="00E47F2E"/>
    <w:rPr>
      <w:rFonts w:ascii="Cordia New" w:eastAsia="Cordia New" w:hAnsi="Cordia New" w:cs="Cordia New"/>
      <w:sz w:val="28"/>
    </w:rPr>
  </w:style>
  <w:style w:type="paragraph" w:styleId="af">
    <w:name w:val="No Spacing"/>
    <w:uiPriority w:val="1"/>
    <w:qFormat/>
    <w:rsid w:val="00E47F2E"/>
    <w:pPr>
      <w:spacing w:after="0" w:line="240" w:lineRule="auto"/>
    </w:pPr>
    <w:rPr>
      <w:rFonts w:ascii="Calibri" w:eastAsia="Calibri" w:hAnsi="Calibri" w:cs="Angsana New"/>
    </w:rPr>
  </w:style>
  <w:style w:type="paragraph" w:styleId="af0">
    <w:name w:val="List Paragraph"/>
    <w:basedOn w:val="a"/>
    <w:uiPriority w:val="34"/>
    <w:qFormat/>
    <w:rsid w:val="00E47F2E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1">
    <w:name w:val="Normal (Web)"/>
    <w:basedOn w:val="a"/>
    <w:uiPriority w:val="99"/>
    <w:unhideWhenUsed/>
    <w:rsid w:val="00E47F2E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ListParagraph1">
    <w:name w:val="List Paragraph1"/>
    <w:basedOn w:val="a"/>
    <w:qFormat/>
    <w:rsid w:val="00E47F2E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2">
    <w:name w:val="Subtitle"/>
    <w:basedOn w:val="a"/>
    <w:next w:val="a"/>
    <w:link w:val="af3"/>
    <w:qFormat/>
    <w:rsid w:val="00E47F2E"/>
    <w:pPr>
      <w:spacing w:after="60"/>
      <w:jc w:val="center"/>
      <w:outlineLvl w:val="1"/>
    </w:pPr>
    <w:rPr>
      <w:rFonts w:ascii="Cambria" w:eastAsia="Times New Roman" w:hAnsi="Cambria"/>
      <w:sz w:val="24"/>
      <w:szCs w:val="30"/>
      <w:lang w:eastAsia="en-US"/>
    </w:rPr>
  </w:style>
  <w:style w:type="character" w:customStyle="1" w:styleId="af3">
    <w:name w:val="ชื่อเรื่องรอง อักขระ"/>
    <w:basedOn w:val="a0"/>
    <w:link w:val="af2"/>
    <w:rsid w:val="00E47F2E"/>
    <w:rPr>
      <w:rFonts w:ascii="Cambria" w:eastAsia="Times New Roman" w:hAnsi="Cambria" w:cs="Angsana New"/>
      <w:sz w:val="24"/>
      <w:szCs w:val="30"/>
    </w:rPr>
  </w:style>
  <w:style w:type="paragraph" w:styleId="af4">
    <w:name w:val="Balloon Text"/>
    <w:basedOn w:val="a"/>
    <w:link w:val="af5"/>
    <w:uiPriority w:val="99"/>
    <w:rsid w:val="00E47F2E"/>
    <w:rPr>
      <w:rFonts w:ascii="Tahoma" w:eastAsia="Cordia New" w:hAnsi="Tahoma"/>
      <w:sz w:val="16"/>
      <w:szCs w:val="20"/>
      <w:lang w:eastAsia="en-US"/>
    </w:rPr>
  </w:style>
  <w:style w:type="character" w:customStyle="1" w:styleId="af5">
    <w:name w:val="ข้อความบอลลูน อักขระ"/>
    <w:basedOn w:val="a0"/>
    <w:link w:val="af4"/>
    <w:uiPriority w:val="99"/>
    <w:rsid w:val="00E47F2E"/>
    <w:rPr>
      <w:rFonts w:ascii="Tahoma" w:eastAsia="Cordia New" w:hAnsi="Tahoma" w:cs="Angsana New"/>
      <w:sz w:val="16"/>
      <w:szCs w:val="20"/>
    </w:rPr>
  </w:style>
  <w:style w:type="paragraph" w:customStyle="1" w:styleId="11">
    <w:name w:val="1"/>
    <w:rsid w:val="00E47F2E"/>
    <w:pPr>
      <w:spacing w:after="200" w:line="276" w:lineRule="auto"/>
    </w:pPr>
    <w:rPr>
      <w:rFonts w:ascii="Calibri" w:eastAsia="Calibri" w:hAnsi="Calibri" w:cs="Cordia New"/>
    </w:rPr>
  </w:style>
  <w:style w:type="character" w:styleId="af6">
    <w:name w:val="Hyperlink"/>
    <w:basedOn w:val="a0"/>
    <w:unhideWhenUsed/>
    <w:rsid w:val="00E47F2E"/>
    <w:rPr>
      <w:color w:val="0563C1" w:themeColor="hyperlink"/>
      <w:u w:val="single"/>
    </w:rPr>
  </w:style>
  <w:style w:type="paragraph" w:customStyle="1" w:styleId="Default">
    <w:name w:val="Default"/>
    <w:rsid w:val="00E47F2E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customStyle="1" w:styleId="txttitle">
    <w:name w:val="txt_title"/>
    <w:basedOn w:val="a0"/>
    <w:rsid w:val="00E47F2E"/>
  </w:style>
  <w:style w:type="character" w:customStyle="1" w:styleId="st">
    <w:name w:val="st"/>
    <w:basedOn w:val="a0"/>
    <w:rsid w:val="00E47F2E"/>
  </w:style>
  <w:style w:type="character" w:customStyle="1" w:styleId="A10">
    <w:name w:val="A1"/>
    <w:uiPriority w:val="99"/>
    <w:rsid w:val="00E47F2E"/>
    <w:rPr>
      <w:rFonts w:ascii="EACEact"/>
      <w:color w:val="000000"/>
      <w:sz w:val="32"/>
      <w:szCs w:val="32"/>
    </w:rPr>
  </w:style>
  <w:style w:type="paragraph" w:customStyle="1" w:styleId="12">
    <w:name w:val="รายการย่อหน้า1"/>
    <w:basedOn w:val="a"/>
    <w:qFormat/>
    <w:rsid w:val="00E47F2E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character" w:styleId="af7">
    <w:name w:val="Placeholder Text"/>
    <w:basedOn w:val="a0"/>
    <w:uiPriority w:val="99"/>
    <w:semiHidden/>
    <w:rsid w:val="00E47F2E"/>
    <w:rPr>
      <w:color w:val="808080"/>
    </w:rPr>
  </w:style>
  <w:style w:type="character" w:customStyle="1" w:styleId="16">
    <w:name w:val="อักขระ อักขระ16"/>
    <w:rsid w:val="00E47F2E"/>
    <w:rPr>
      <w:rFonts w:ascii="Angsana New" w:eastAsia="Times New Roman" w:hAnsi="Cordia New" w:cs="Angsana New"/>
      <w:b/>
      <w:bCs/>
      <w:sz w:val="32"/>
      <w:szCs w:val="32"/>
    </w:rPr>
  </w:style>
  <w:style w:type="character" w:customStyle="1" w:styleId="81">
    <w:name w:val="อักขระ อักขระ8"/>
    <w:rsid w:val="00E47F2E"/>
    <w:rPr>
      <w:rFonts w:ascii="Times New Roman" w:eastAsia="Calibri" w:hAnsi="Times New Roman" w:cs="Angsana New"/>
      <w:sz w:val="28"/>
    </w:rPr>
  </w:style>
  <w:style w:type="character" w:customStyle="1" w:styleId="71">
    <w:name w:val="อักขระ อักขระ7"/>
    <w:rsid w:val="00E47F2E"/>
    <w:rPr>
      <w:rFonts w:ascii="Times New Roman" w:eastAsia="Calibri" w:hAnsi="Times New Roman" w:cs="Angsana New"/>
      <w:sz w:val="28"/>
    </w:rPr>
  </w:style>
  <w:style w:type="paragraph" w:customStyle="1" w:styleId="Bodytext1">
    <w:name w:val="Body text 1"/>
    <w:basedOn w:val="a"/>
    <w:rsid w:val="00E47F2E"/>
    <w:pPr>
      <w:jc w:val="both"/>
    </w:pPr>
    <w:rPr>
      <w:rFonts w:ascii="DilleniaUPC" w:eastAsia="Calibri" w:hAnsi="DilleniaUPC" w:cs="DilleniaUPC"/>
      <w:szCs w:val="32"/>
    </w:rPr>
  </w:style>
  <w:style w:type="paragraph" w:styleId="23">
    <w:name w:val="Body Text 2"/>
    <w:basedOn w:val="a"/>
    <w:link w:val="24"/>
    <w:rsid w:val="00E47F2E"/>
    <w:pPr>
      <w:spacing w:after="120" w:line="480" w:lineRule="auto"/>
    </w:pPr>
    <w:rPr>
      <w:rFonts w:ascii="Calibri" w:eastAsia="Calibri" w:hAnsi="Calibri"/>
      <w:sz w:val="28"/>
      <w:lang w:eastAsia="en-US"/>
    </w:rPr>
  </w:style>
  <w:style w:type="character" w:customStyle="1" w:styleId="24">
    <w:name w:val="เนื้อความ 2 อักขระ"/>
    <w:basedOn w:val="a0"/>
    <w:link w:val="23"/>
    <w:rsid w:val="00E47F2E"/>
    <w:rPr>
      <w:rFonts w:ascii="Calibri" w:eastAsia="Calibri" w:hAnsi="Calibri" w:cs="Angsana New"/>
      <w:sz w:val="28"/>
    </w:rPr>
  </w:style>
  <w:style w:type="paragraph" w:styleId="af8">
    <w:name w:val="caption"/>
    <w:basedOn w:val="a"/>
    <w:next w:val="a"/>
    <w:qFormat/>
    <w:rsid w:val="00E47F2E"/>
    <w:pPr>
      <w:jc w:val="center"/>
    </w:pPr>
    <w:rPr>
      <w:rFonts w:ascii="Angsana New" w:eastAsia="Times New Roman" w:hAnsi="Angsana New"/>
      <w:b/>
      <w:bCs/>
      <w:szCs w:val="32"/>
      <w:lang w:eastAsia="en-US"/>
    </w:rPr>
  </w:style>
  <w:style w:type="character" w:styleId="af9">
    <w:name w:val="FollowedHyperlink"/>
    <w:rsid w:val="00E47F2E"/>
    <w:rPr>
      <w:rFonts w:cs="Times New Roman"/>
      <w:color w:val="800080"/>
      <w:u w:val="single"/>
    </w:rPr>
  </w:style>
  <w:style w:type="paragraph" w:styleId="31">
    <w:name w:val="Body Text 3"/>
    <w:basedOn w:val="a"/>
    <w:link w:val="32"/>
    <w:rsid w:val="00E47F2E"/>
    <w:pPr>
      <w:jc w:val="center"/>
    </w:pPr>
    <w:rPr>
      <w:rFonts w:ascii="Angsana New" w:eastAsia="Calibri"/>
      <w:b/>
      <w:bCs/>
      <w:szCs w:val="32"/>
      <w:lang w:eastAsia="en-US"/>
    </w:rPr>
  </w:style>
  <w:style w:type="character" w:customStyle="1" w:styleId="32">
    <w:name w:val="เนื้อความ 3 อักขระ"/>
    <w:basedOn w:val="a0"/>
    <w:link w:val="31"/>
    <w:rsid w:val="00E47F2E"/>
    <w:rPr>
      <w:rFonts w:ascii="Angsana New" w:eastAsia="Calibri" w:hAnsi="Cordia New" w:cs="Angsana New"/>
      <w:b/>
      <w:bCs/>
      <w:sz w:val="32"/>
      <w:szCs w:val="32"/>
    </w:rPr>
  </w:style>
  <w:style w:type="paragraph" w:styleId="afa">
    <w:name w:val="Document Map"/>
    <w:basedOn w:val="a"/>
    <w:link w:val="afb"/>
    <w:rsid w:val="00E47F2E"/>
    <w:pPr>
      <w:shd w:val="clear" w:color="auto" w:fill="000080"/>
    </w:pPr>
    <w:rPr>
      <w:rFonts w:ascii="Tahoma" w:eastAsia="Calibri" w:hAnsi="Tahoma"/>
      <w:sz w:val="37"/>
      <w:szCs w:val="37"/>
      <w:lang w:eastAsia="en-US"/>
    </w:rPr>
  </w:style>
  <w:style w:type="character" w:customStyle="1" w:styleId="afb">
    <w:name w:val="ผังเอกสาร อักขระ"/>
    <w:basedOn w:val="a0"/>
    <w:link w:val="afa"/>
    <w:rsid w:val="00E47F2E"/>
    <w:rPr>
      <w:rFonts w:ascii="Tahoma" w:eastAsia="Calibri" w:hAnsi="Tahoma" w:cs="Angsana New"/>
      <w:sz w:val="37"/>
      <w:szCs w:val="37"/>
      <w:shd w:val="clear" w:color="auto" w:fill="000080"/>
    </w:rPr>
  </w:style>
  <w:style w:type="paragraph" w:styleId="33">
    <w:name w:val="Body Text Indent 3"/>
    <w:basedOn w:val="a"/>
    <w:link w:val="34"/>
    <w:rsid w:val="00E47F2E"/>
    <w:pPr>
      <w:spacing w:after="120"/>
      <w:ind w:left="283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34">
    <w:name w:val="การเยื้องเนื้อความ 3 อักขระ"/>
    <w:basedOn w:val="a0"/>
    <w:link w:val="33"/>
    <w:rsid w:val="00E47F2E"/>
    <w:rPr>
      <w:rFonts w:ascii="Times New Roman" w:eastAsia="Calibri" w:hAnsi="Times New Roman" w:cs="Angsana New"/>
      <w:sz w:val="20"/>
      <w:szCs w:val="20"/>
    </w:rPr>
  </w:style>
  <w:style w:type="paragraph" w:customStyle="1" w:styleId="25">
    <w:name w:val="รายการย่อหน้า2"/>
    <w:basedOn w:val="a"/>
    <w:qFormat/>
    <w:rsid w:val="00E47F2E"/>
    <w:pPr>
      <w:ind w:left="720"/>
    </w:pPr>
    <w:rPr>
      <w:rFonts w:ascii="Times New Roman" w:eastAsia="Times New Roman" w:hAnsi="Times New Roman"/>
      <w:sz w:val="24"/>
      <w:lang w:eastAsia="en-US"/>
    </w:rPr>
  </w:style>
  <w:style w:type="character" w:customStyle="1" w:styleId="z-">
    <w:name w:val="z-ด้านบนของฟอร์ม อักขระ"/>
    <w:basedOn w:val="a0"/>
    <w:link w:val="z-0"/>
    <w:uiPriority w:val="99"/>
    <w:semiHidden/>
    <w:rsid w:val="00E47F2E"/>
    <w:rPr>
      <w:rFonts w:ascii="Arial" w:eastAsia="Times New Roman" w:hAnsi="Arial" w:cs="Cordia New"/>
      <w:vanish/>
      <w:sz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E47F2E"/>
    <w:pPr>
      <w:pBdr>
        <w:bottom w:val="single" w:sz="6" w:space="1" w:color="auto"/>
      </w:pBdr>
      <w:jc w:val="center"/>
    </w:pPr>
    <w:rPr>
      <w:rFonts w:ascii="Arial" w:eastAsia="Times New Roman" w:hAnsi="Arial" w:cs="Cordia New"/>
      <w:vanish/>
      <w:sz w:val="16"/>
      <w:lang w:eastAsia="en-US"/>
    </w:rPr>
  </w:style>
  <w:style w:type="character" w:customStyle="1" w:styleId="z-1">
    <w:name w:val="z-ด้านบนของฟอร์ม อักขระ1"/>
    <w:basedOn w:val="a0"/>
    <w:uiPriority w:val="99"/>
    <w:semiHidden/>
    <w:rsid w:val="00E47F2E"/>
    <w:rPr>
      <w:rFonts w:ascii="Arial" w:eastAsia="SimSun" w:hAnsi="Arial" w:cs="Cordia New"/>
      <w:vanish/>
      <w:sz w:val="16"/>
      <w:szCs w:val="20"/>
      <w:lang w:eastAsia="zh-CN"/>
    </w:rPr>
  </w:style>
  <w:style w:type="character" w:customStyle="1" w:styleId="z-2">
    <w:name w:val="z-ด้านล่างของฟอร์ม อักขระ"/>
    <w:basedOn w:val="a0"/>
    <w:link w:val="z-3"/>
    <w:uiPriority w:val="99"/>
    <w:semiHidden/>
    <w:rsid w:val="00E47F2E"/>
    <w:rPr>
      <w:rFonts w:ascii="Arial" w:eastAsia="Times New Roman" w:hAnsi="Arial" w:cs="Cordia New"/>
      <w:vanish/>
      <w:sz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E47F2E"/>
    <w:pPr>
      <w:pBdr>
        <w:top w:val="single" w:sz="6" w:space="1" w:color="auto"/>
      </w:pBdr>
      <w:jc w:val="center"/>
    </w:pPr>
    <w:rPr>
      <w:rFonts w:ascii="Arial" w:eastAsia="Times New Roman" w:hAnsi="Arial" w:cs="Cordia New"/>
      <w:vanish/>
      <w:sz w:val="16"/>
      <w:lang w:eastAsia="en-US"/>
    </w:rPr>
  </w:style>
  <w:style w:type="character" w:customStyle="1" w:styleId="z-10">
    <w:name w:val="z-ด้านล่างของฟอร์ม อักขระ1"/>
    <w:basedOn w:val="a0"/>
    <w:uiPriority w:val="99"/>
    <w:semiHidden/>
    <w:rsid w:val="00E47F2E"/>
    <w:rPr>
      <w:rFonts w:ascii="Arial" w:eastAsia="SimSun" w:hAnsi="Arial" w:cs="Cordia New"/>
      <w:vanish/>
      <w:sz w:val="16"/>
      <w:szCs w:val="20"/>
      <w:lang w:eastAsia="zh-CN"/>
    </w:rPr>
  </w:style>
  <w:style w:type="character" w:customStyle="1" w:styleId="text-danger">
    <w:name w:val="text-danger"/>
    <w:basedOn w:val="a0"/>
    <w:rsid w:val="00E47F2E"/>
  </w:style>
  <w:style w:type="character" w:customStyle="1" w:styleId="fontstyle01">
    <w:name w:val="fontstyle01"/>
    <w:basedOn w:val="a0"/>
    <w:rsid w:val="00E47F2E"/>
    <w:rPr>
      <w:rFonts w:ascii="THSarabunPSK" w:hAnsi="THSarabunPSK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E47F2E"/>
    <w:rPr>
      <w:rFonts w:ascii="THSarabunIT๙" w:hAnsi="THSarabunIT๙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16</Pages>
  <Words>3284</Words>
  <Characters>18720</Characters>
  <Application>Microsoft Office Word</Application>
  <DocSecurity>0</DocSecurity>
  <Lines>156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2023-02-17T05:07:00Z</dcterms:created>
  <dcterms:modified xsi:type="dcterms:W3CDTF">2023-03-01T04:27:00Z</dcterms:modified>
</cp:coreProperties>
</file>